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4F3D7" w14:textId="77777777" w:rsidR="002548D4" w:rsidRPr="002560B0" w:rsidRDefault="002548D4" w:rsidP="002560B0">
      <w:pPr>
        <w:keepNext/>
        <w:keepLines/>
        <w:spacing w:before="240" w:after="0" w:line="240" w:lineRule="auto"/>
        <w:contextualSpacing/>
        <w:outlineLvl w:val="0"/>
        <w:rPr>
          <w:rFonts w:ascii="Times New Roman" w:eastAsiaTheme="majorEastAsia" w:hAnsi="Times New Roman" w:cs="Times New Roman"/>
          <w:b/>
          <w:bCs/>
          <w:sz w:val="20"/>
          <w:szCs w:val="20"/>
          <w14:stylisticSets/>
        </w:rPr>
      </w:pPr>
      <w:r w:rsidRPr="002560B0">
        <w:rPr>
          <w:rFonts w:ascii="Times New Roman" w:eastAsiaTheme="majorEastAsia" w:hAnsi="Times New Roman" w:cs="Times New Roman"/>
          <w:b/>
          <w:bCs/>
          <w:sz w:val="20"/>
          <w:szCs w:val="20"/>
          <w14:stylisticSets/>
        </w:rPr>
        <w:t>H. Gary Brown</w:t>
      </w:r>
    </w:p>
    <w:p w14:paraId="712B5366" w14:textId="77777777" w:rsidR="002548D4" w:rsidRPr="002560B0" w:rsidRDefault="002548D4" w:rsidP="002560B0">
      <w:pPr>
        <w:spacing w:line="240" w:lineRule="auto"/>
        <w:contextualSpacing/>
        <w:rPr>
          <w:rFonts w:ascii="Times New Roman" w:hAnsi="Times New Roman" w:cs="Times New Roman"/>
          <w:sz w:val="20"/>
          <w:szCs w:val="20"/>
          <w14:stylisticSets/>
        </w:rPr>
      </w:pPr>
      <w:r w:rsidRPr="002560B0">
        <w:rPr>
          <w:rFonts w:ascii="Times New Roman" w:hAnsi="Times New Roman" w:cs="Times New Roman"/>
          <w:sz w:val="20"/>
          <w:szCs w:val="20"/>
          <w14:stylisticSets/>
        </w:rPr>
        <w:t>1344 Lakeridge Drive</w:t>
      </w:r>
    </w:p>
    <w:p w14:paraId="262B5728" w14:textId="77777777" w:rsidR="002548D4" w:rsidRPr="002560B0" w:rsidRDefault="002548D4" w:rsidP="002560B0">
      <w:pPr>
        <w:spacing w:line="240" w:lineRule="auto"/>
        <w:contextualSpacing/>
        <w:rPr>
          <w:rFonts w:ascii="Times New Roman" w:hAnsi="Times New Roman" w:cs="Times New Roman"/>
          <w:sz w:val="20"/>
          <w:szCs w:val="20"/>
          <w14:stylisticSets/>
        </w:rPr>
      </w:pPr>
      <w:r w:rsidRPr="002560B0">
        <w:rPr>
          <w:rFonts w:ascii="Times New Roman" w:hAnsi="Times New Roman" w:cs="Times New Roman"/>
          <w:sz w:val="20"/>
          <w:szCs w:val="20"/>
          <w14:stylisticSets/>
        </w:rPr>
        <w:t>Baton Rouge, LA [70802]</w:t>
      </w:r>
    </w:p>
    <w:p w14:paraId="67BB70F8" w14:textId="77777777" w:rsidR="002548D4" w:rsidRPr="002560B0" w:rsidRDefault="002548D4" w:rsidP="002560B0">
      <w:pPr>
        <w:spacing w:line="240" w:lineRule="auto"/>
        <w:contextualSpacing/>
        <w:rPr>
          <w:rFonts w:ascii="Times New Roman" w:hAnsi="Times New Roman" w:cs="Times New Roman"/>
          <w:sz w:val="20"/>
          <w:szCs w:val="20"/>
          <w14:stylisticSets/>
        </w:rPr>
      </w:pPr>
      <w:r w:rsidRPr="002560B0">
        <w:rPr>
          <w:rFonts w:ascii="Times New Roman" w:hAnsi="Times New Roman" w:cs="Times New Roman"/>
          <w:sz w:val="20"/>
          <w:szCs w:val="20"/>
          <w14:stylisticSets/>
        </w:rPr>
        <w:t>Phone: (504) 756-1987</w:t>
      </w:r>
    </w:p>
    <w:p w14:paraId="1CE9D953" w14:textId="77777777" w:rsidR="002548D4" w:rsidRPr="002560B0" w:rsidRDefault="002548D4" w:rsidP="002560B0">
      <w:pPr>
        <w:spacing w:line="240" w:lineRule="auto"/>
        <w:contextualSpacing/>
        <w:rPr>
          <w:rFonts w:ascii="Times New Roman" w:hAnsi="Times New Roman" w:cs="Times New Roman"/>
          <w:sz w:val="20"/>
          <w:szCs w:val="20"/>
          <w14:stylisticSets/>
        </w:rPr>
      </w:pPr>
      <w:r w:rsidRPr="002560B0">
        <w:rPr>
          <w:rFonts w:ascii="Times New Roman" w:hAnsi="Times New Roman" w:cs="Times New Roman"/>
          <w:sz w:val="20"/>
          <w:szCs w:val="20"/>
          <w14:stylisticSets/>
        </w:rPr>
        <w:t>Fax: (985) 238-3818</w:t>
      </w:r>
    </w:p>
    <w:p w14:paraId="524308F6" w14:textId="77777777" w:rsidR="002548D4" w:rsidRPr="002560B0" w:rsidRDefault="00000000" w:rsidP="002560B0">
      <w:pPr>
        <w:spacing w:line="240" w:lineRule="auto"/>
        <w:contextualSpacing/>
        <w:rPr>
          <w:rFonts w:ascii="Times New Roman" w:hAnsi="Times New Roman" w:cs="Times New Roman"/>
          <w:sz w:val="20"/>
          <w:szCs w:val="20"/>
          <w14:stylisticSets/>
        </w:rPr>
      </w:pPr>
      <w:hyperlink r:id="rId5" w:history="1">
        <w:r w:rsidR="002548D4" w:rsidRPr="002560B0">
          <w:rPr>
            <w:rFonts w:ascii="Times New Roman" w:hAnsi="Times New Roman" w:cs="Times New Roman"/>
            <w:color w:val="0000FF" w:themeColor="hyperlink"/>
            <w:sz w:val="20"/>
            <w:szCs w:val="20"/>
            <w:u w:val="single"/>
            <w14:stylisticSets/>
          </w:rPr>
          <w:t>hgarybrown@gmail.com</w:t>
        </w:r>
      </w:hyperlink>
      <w:r w:rsidR="002548D4" w:rsidRPr="002560B0">
        <w:rPr>
          <w:rFonts w:ascii="Times New Roman" w:hAnsi="Times New Roman" w:cs="Times New Roman"/>
          <w:sz w:val="20"/>
          <w:szCs w:val="20"/>
          <w14:stylisticSets/>
        </w:rPr>
        <w:t xml:space="preserve"> </w:t>
      </w:r>
    </w:p>
    <w:p w14:paraId="70BBADF7" w14:textId="77777777" w:rsidR="002548D4" w:rsidRPr="002560B0" w:rsidRDefault="002548D4" w:rsidP="002560B0">
      <w:pPr>
        <w:spacing w:line="240" w:lineRule="auto"/>
        <w:contextualSpacing/>
        <w:rPr>
          <w:rFonts w:ascii="Times New Roman" w:hAnsi="Times New Roman" w:cs="Times New Roman"/>
          <w:sz w:val="24"/>
          <w:szCs w:val="24"/>
          <w14:stylisticSets/>
        </w:rPr>
      </w:pPr>
    </w:p>
    <w:p w14:paraId="6B0DCC72" w14:textId="77777777" w:rsidR="002548D4" w:rsidRPr="002560B0" w:rsidRDefault="002548D4" w:rsidP="002560B0">
      <w:pPr>
        <w:keepNext/>
        <w:keepLines/>
        <w:spacing w:before="240" w:after="0" w:line="240" w:lineRule="auto"/>
        <w:contextualSpacing/>
        <w:jc w:val="center"/>
        <w:outlineLvl w:val="0"/>
        <w:rPr>
          <w:rFonts w:ascii="Times New Roman" w:eastAsiaTheme="majorEastAsia" w:hAnsi="Times New Roman" w:cs="Times New Roman"/>
          <w:sz w:val="24"/>
          <w:szCs w:val="24"/>
          <w14:stylisticSets/>
        </w:rPr>
      </w:pPr>
      <w:r w:rsidRPr="002560B0">
        <w:rPr>
          <w:rFonts w:ascii="Times New Roman" w:eastAsiaTheme="majorEastAsia" w:hAnsi="Times New Roman" w:cs="Times New Roman"/>
          <w:b/>
          <w:bCs/>
          <w:sz w:val="24"/>
          <w:szCs w:val="24"/>
          <w14:stylisticSets/>
        </w:rPr>
        <w:t>UNITED STATES DISTRICT COURT MIDDLE DISTRICT OF LOUISIANA</w:t>
      </w:r>
      <w:r w:rsidRPr="002560B0">
        <w:rPr>
          <w:rFonts w:ascii="Times New Roman" w:eastAsiaTheme="majorEastAsia" w:hAnsi="Times New Roman" w:cs="Times New Roman"/>
          <w:b/>
          <w:bCs/>
          <w:sz w:val="24"/>
          <w:szCs w:val="24"/>
          <w14:stylisticSets/>
        </w:rPr>
        <w:br/>
      </w:r>
    </w:p>
    <w:p w14:paraId="0B692B07" w14:textId="568D238F" w:rsidR="002548D4" w:rsidRPr="002560B0" w:rsidRDefault="006E77FF" w:rsidP="002560B0">
      <w:pPr>
        <w:spacing w:line="240" w:lineRule="auto"/>
        <w:contextualSpacing/>
        <w:rPr>
          <w:rFonts w:ascii="Times New Roman" w:hAnsi="Times New Roman" w:cs="Times New Roman"/>
          <w:b/>
          <w:bCs/>
          <w:sz w:val="24"/>
          <w:szCs w:val="24"/>
          <w14:stylisticSets/>
        </w:rPr>
      </w:pPr>
      <w:r>
        <w:rPr>
          <w:rFonts w:ascii="Times New Roman" w:hAnsi="Times New Roman" w:cs="Times New Roman"/>
          <w:b/>
          <w:bCs/>
          <w:sz w:val="24"/>
          <w:szCs w:val="24"/>
          <w14:stylisticSets/>
        </w:rPr>
        <w:t xml:space="preserve">STATE OF </w:t>
      </w:r>
      <w:r w:rsidR="002548D4" w:rsidRPr="002560B0">
        <w:rPr>
          <w:rFonts w:ascii="Times New Roman" w:hAnsi="Times New Roman" w:cs="Times New Roman"/>
          <w:b/>
          <w:bCs/>
          <w:sz w:val="24"/>
          <w:szCs w:val="24"/>
          <w14:stylisticSets/>
        </w:rPr>
        <w:t>LOUISIANA</w:t>
      </w:r>
      <w:r w:rsidR="002548D4" w:rsidRPr="002560B0">
        <w:rPr>
          <w:rFonts w:ascii="Times New Roman" w:hAnsi="Times New Roman" w:cs="Times New Roman"/>
          <w:b/>
          <w:bCs/>
          <w:sz w:val="24"/>
          <w:szCs w:val="24"/>
          <w14:stylisticSets/>
        </w:rPr>
        <w:tab/>
      </w:r>
      <w:r w:rsidR="002548D4" w:rsidRPr="002560B0">
        <w:rPr>
          <w:rFonts w:ascii="Times New Roman" w:hAnsi="Times New Roman" w:cs="Times New Roman"/>
          <w:b/>
          <w:bCs/>
          <w:sz w:val="24"/>
          <w:szCs w:val="24"/>
          <w14:stylisticSets/>
        </w:rPr>
        <w:tab/>
      </w:r>
      <w:r w:rsidR="002548D4" w:rsidRPr="002560B0">
        <w:rPr>
          <w:rFonts w:ascii="Times New Roman" w:hAnsi="Times New Roman" w:cs="Times New Roman"/>
          <w:b/>
          <w:bCs/>
          <w:sz w:val="24"/>
          <w:szCs w:val="24"/>
          <w14:stylisticSets/>
        </w:rPr>
        <w:tab/>
      </w:r>
      <w:r w:rsidR="002548D4" w:rsidRPr="002560B0">
        <w:rPr>
          <w:rFonts w:ascii="Times New Roman" w:hAnsi="Times New Roman" w:cs="Times New Roman"/>
          <w:b/>
          <w:bCs/>
          <w:sz w:val="24"/>
          <w:szCs w:val="24"/>
          <w14:stylisticSets/>
        </w:rPr>
        <w:tab/>
      </w:r>
      <w:r w:rsidR="002548D4" w:rsidRPr="002560B0">
        <w:rPr>
          <w:rFonts w:ascii="Times New Roman" w:hAnsi="Times New Roman" w:cs="Times New Roman"/>
          <w:b/>
          <w:bCs/>
          <w:sz w:val="24"/>
          <w:szCs w:val="24"/>
          <w14:stylisticSets/>
        </w:rPr>
        <w:tab/>
        <w:t>CASE NO: 22CV264-SDD-RLB</w:t>
      </w:r>
    </w:p>
    <w:p w14:paraId="5CA45786" w14:textId="77777777" w:rsidR="002548D4" w:rsidRPr="002560B0" w:rsidRDefault="002548D4" w:rsidP="002560B0">
      <w:pPr>
        <w:spacing w:line="240" w:lineRule="auto"/>
        <w:contextualSpacing/>
        <w:rPr>
          <w:rFonts w:ascii="Times New Roman" w:hAnsi="Times New Roman" w:cs="Times New Roman"/>
          <w:b/>
          <w:bCs/>
          <w:sz w:val="24"/>
          <w:szCs w:val="24"/>
          <w14:stylisticSets/>
        </w:rPr>
      </w:pPr>
      <w:r w:rsidRPr="002560B0">
        <w:rPr>
          <w:rFonts w:ascii="Times New Roman" w:hAnsi="Times New Roman" w:cs="Times New Roman"/>
          <w:b/>
          <w:bCs/>
          <w:sz w:val="24"/>
          <w:szCs w:val="24"/>
          <w14:stylisticSets/>
        </w:rPr>
        <w:t>EAST BATON ROUGE PARISH</w:t>
      </w:r>
    </w:p>
    <w:p w14:paraId="27BEA16C" w14:textId="77777777" w:rsidR="002548D4" w:rsidRPr="002560B0" w:rsidRDefault="002548D4" w:rsidP="002560B0">
      <w:pPr>
        <w:spacing w:line="240" w:lineRule="auto"/>
        <w:contextualSpacing/>
        <w:rPr>
          <w:rFonts w:ascii="Times New Roman" w:hAnsi="Times New Roman" w:cs="Times New Roman"/>
          <w:b/>
          <w:bCs/>
          <w:sz w:val="24"/>
          <w:szCs w:val="24"/>
          <w14:stylisticSets/>
        </w:rPr>
      </w:pPr>
    </w:p>
    <w:p w14:paraId="57437BBB" w14:textId="0BBBCBFB" w:rsidR="002548D4" w:rsidRDefault="002548D4" w:rsidP="002560B0">
      <w:pPr>
        <w:spacing w:line="240" w:lineRule="auto"/>
        <w:contextualSpacing/>
        <w:rPr>
          <w:rFonts w:ascii="Times New Roman" w:hAnsi="Times New Roman" w:cs="Times New Roman"/>
          <w:b/>
          <w:bCs/>
          <w:sz w:val="24"/>
          <w:szCs w:val="24"/>
          <w14:stylisticSets/>
        </w:rPr>
      </w:pPr>
      <w:r w:rsidRPr="002560B0">
        <w:rPr>
          <w:rFonts w:ascii="Times New Roman" w:hAnsi="Times New Roman" w:cs="Times New Roman"/>
          <w:b/>
          <w:bCs/>
          <w:sz w:val="24"/>
          <w:szCs w:val="24"/>
          <w14:stylisticSets/>
        </w:rPr>
        <w:t>IN THE MATTER:</w:t>
      </w:r>
    </w:p>
    <w:p w14:paraId="3E8D0BEA" w14:textId="77777777" w:rsidR="007649FD" w:rsidRPr="002560B0" w:rsidRDefault="007649FD" w:rsidP="002560B0">
      <w:pPr>
        <w:spacing w:line="240" w:lineRule="auto"/>
        <w:contextualSpacing/>
        <w:rPr>
          <w:rFonts w:ascii="Times New Roman" w:hAnsi="Times New Roman" w:cs="Times New Roman"/>
          <w:b/>
          <w:bCs/>
          <w:sz w:val="24"/>
          <w:szCs w:val="24"/>
          <w14:stylisticSets/>
        </w:rPr>
      </w:pPr>
    </w:p>
    <w:p w14:paraId="52EEAA6C" w14:textId="77777777" w:rsidR="002548D4" w:rsidRPr="002560B0" w:rsidRDefault="002548D4" w:rsidP="002560B0">
      <w:pPr>
        <w:spacing w:line="240" w:lineRule="auto"/>
        <w:contextualSpacing/>
        <w:rPr>
          <w:rFonts w:ascii="Times New Roman" w:hAnsi="Times New Roman" w:cs="Times New Roman"/>
          <w:b/>
          <w:bCs/>
          <w:sz w:val="24"/>
          <w:szCs w:val="24"/>
          <w14:stylisticSets/>
        </w:rPr>
      </w:pPr>
      <w:r w:rsidRPr="002560B0">
        <w:rPr>
          <w:rFonts w:ascii="Times New Roman" w:hAnsi="Times New Roman" w:cs="Times New Roman"/>
          <w:b/>
          <w:bCs/>
          <w:sz w:val="24"/>
          <w:szCs w:val="24"/>
          <w14:stylisticSets/>
        </w:rPr>
        <w:t xml:space="preserve">HOWARD BROWN, an individual,     </w:t>
      </w:r>
    </w:p>
    <w:p w14:paraId="290CC3E2" w14:textId="77777777" w:rsidR="002548D4" w:rsidRPr="002560B0" w:rsidRDefault="002548D4" w:rsidP="002560B0">
      <w:pPr>
        <w:spacing w:line="240" w:lineRule="auto"/>
        <w:contextualSpacing/>
        <w:rPr>
          <w:rFonts w:ascii="Times New Roman" w:hAnsi="Times New Roman" w:cs="Times New Roman"/>
          <w:b/>
          <w:bCs/>
          <w:sz w:val="24"/>
          <w:szCs w:val="24"/>
          <w14:stylisticSets/>
        </w:rPr>
      </w:pPr>
      <w:r w:rsidRPr="002560B0">
        <w:rPr>
          <w:rFonts w:ascii="Times New Roman" w:hAnsi="Times New Roman" w:cs="Times New Roman"/>
          <w:b/>
          <w:bCs/>
          <w:sz w:val="24"/>
          <w:szCs w:val="24"/>
          <w14:stylisticSets/>
        </w:rPr>
        <w:tab/>
      </w:r>
      <w:r w:rsidRPr="002560B0">
        <w:rPr>
          <w:rFonts w:ascii="Times New Roman" w:hAnsi="Times New Roman" w:cs="Times New Roman"/>
          <w:b/>
          <w:bCs/>
          <w:sz w:val="24"/>
          <w:szCs w:val="24"/>
          <w14:stylisticSets/>
        </w:rPr>
        <w:tab/>
        <w:t xml:space="preserve">                Plaintiff,</w:t>
      </w:r>
      <w:r w:rsidRPr="002560B0">
        <w:rPr>
          <w:rFonts w:ascii="Times New Roman" w:hAnsi="Times New Roman" w:cs="Times New Roman"/>
          <w:b/>
          <w:bCs/>
          <w:sz w:val="24"/>
          <w:szCs w:val="24"/>
          <w14:stylisticSets/>
        </w:rPr>
        <w:tab/>
      </w:r>
      <w:r w:rsidRPr="002560B0">
        <w:rPr>
          <w:rFonts w:ascii="Times New Roman" w:hAnsi="Times New Roman" w:cs="Times New Roman"/>
          <w:b/>
          <w:bCs/>
          <w:sz w:val="24"/>
          <w:szCs w:val="24"/>
          <w14:stylisticSets/>
        </w:rPr>
        <w:tab/>
      </w:r>
    </w:p>
    <w:p w14:paraId="2A1EF782" w14:textId="2B68FE97" w:rsidR="002548D4" w:rsidRPr="002560B0" w:rsidRDefault="002548D4" w:rsidP="002560B0">
      <w:pPr>
        <w:spacing w:line="240" w:lineRule="auto"/>
        <w:contextualSpacing/>
        <w:rPr>
          <w:rFonts w:ascii="Times New Roman" w:hAnsi="Times New Roman" w:cs="Times New Roman"/>
          <w:b/>
          <w:bCs/>
          <w:sz w:val="24"/>
          <w:szCs w:val="24"/>
          <w14:stylisticSets/>
        </w:rPr>
      </w:pPr>
      <w:r w:rsidRPr="002560B0">
        <w:rPr>
          <w:rFonts w:ascii="Times New Roman" w:hAnsi="Times New Roman" w:cs="Times New Roman"/>
          <w:b/>
          <w:bCs/>
          <w:sz w:val="24"/>
          <w:szCs w:val="24"/>
          <w14:stylisticSets/>
        </w:rPr>
        <w:t xml:space="preserve">vs. </w:t>
      </w:r>
      <w:r w:rsidRPr="002560B0">
        <w:rPr>
          <w:rFonts w:ascii="Times New Roman" w:hAnsi="Times New Roman" w:cs="Times New Roman"/>
          <w:b/>
          <w:bCs/>
          <w:sz w:val="24"/>
          <w:szCs w:val="24"/>
          <w14:stylisticSets/>
        </w:rPr>
        <w:tab/>
      </w:r>
      <w:r w:rsidRPr="002560B0">
        <w:rPr>
          <w:rFonts w:ascii="Times New Roman" w:hAnsi="Times New Roman" w:cs="Times New Roman"/>
          <w:b/>
          <w:bCs/>
          <w:sz w:val="24"/>
          <w:szCs w:val="24"/>
          <w14:stylisticSets/>
        </w:rPr>
        <w:tab/>
      </w:r>
      <w:r w:rsidRPr="002560B0">
        <w:rPr>
          <w:rFonts w:ascii="Times New Roman" w:hAnsi="Times New Roman" w:cs="Times New Roman"/>
          <w:b/>
          <w:bCs/>
          <w:sz w:val="24"/>
          <w:szCs w:val="24"/>
          <w14:stylisticSets/>
        </w:rPr>
        <w:tab/>
      </w:r>
      <w:r w:rsidRPr="002560B0">
        <w:rPr>
          <w:rFonts w:ascii="Times New Roman" w:hAnsi="Times New Roman" w:cs="Times New Roman"/>
          <w:b/>
          <w:bCs/>
          <w:sz w:val="24"/>
          <w:szCs w:val="24"/>
          <w14:stylisticSets/>
        </w:rPr>
        <w:tab/>
      </w:r>
      <w:r w:rsidRPr="002560B0">
        <w:rPr>
          <w:rFonts w:ascii="Times New Roman" w:hAnsi="Times New Roman" w:cs="Times New Roman"/>
          <w:b/>
          <w:bCs/>
          <w:sz w:val="24"/>
          <w:szCs w:val="24"/>
          <w14:stylisticSets/>
        </w:rPr>
        <w:tab/>
      </w:r>
      <w:r w:rsidRPr="002560B0">
        <w:rPr>
          <w:rFonts w:ascii="Times New Roman" w:hAnsi="Times New Roman" w:cs="Times New Roman"/>
          <w:b/>
          <w:bCs/>
          <w:sz w:val="24"/>
          <w:szCs w:val="24"/>
          <w14:stylisticSets/>
        </w:rPr>
        <w:tab/>
      </w:r>
    </w:p>
    <w:p w14:paraId="161FE4AB" w14:textId="4DF488FD" w:rsidR="00D20096" w:rsidRPr="002560B0" w:rsidRDefault="00B724B9" w:rsidP="002560B0">
      <w:pPr>
        <w:spacing w:line="240" w:lineRule="auto"/>
        <w:contextualSpacing/>
        <w:rPr>
          <w:rFonts w:ascii="Times New Roman" w:hAnsi="Times New Roman" w:cs="Times New Roman"/>
          <w:b/>
          <w:bCs/>
          <w:sz w:val="24"/>
          <w:szCs w:val="24"/>
        </w:rPr>
      </w:pPr>
      <w:r w:rsidRPr="002560B0">
        <w:rPr>
          <w:rFonts w:ascii="Times New Roman" w:hAnsi="Times New Roman" w:cs="Times New Roman"/>
          <w:b/>
          <w:bCs/>
          <w:sz w:val="24"/>
          <w:szCs w:val="24"/>
          <w14:stylisticSets/>
        </w:rPr>
        <w:t>CITY OF CENTRAL, ET AL.</w:t>
      </w:r>
    </w:p>
    <w:p w14:paraId="01C0394A" w14:textId="075A69C2" w:rsidR="002548D4" w:rsidRPr="002560B0" w:rsidRDefault="002548D4" w:rsidP="002560B0">
      <w:pPr>
        <w:spacing w:line="240" w:lineRule="auto"/>
        <w:contextualSpacing/>
        <w:rPr>
          <w:rFonts w:ascii="Times New Roman" w:hAnsi="Times New Roman" w:cs="Times New Roman"/>
          <w:b/>
          <w:bCs/>
          <w:sz w:val="24"/>
          <w:szCs w:val="24"/>
        </w:rPr>
      </w:pPr>
      <w:r w:rsidRPr="002560B0">
        <w:rPr>
          <w:rFonts w:ascii="Times New Roman" w:hAnsi="Times New Roman" w:cs="Times New Roman"/>
          <w:b/>
          <w:bCs/>
          <w:sz w:val="24"/>
          <w:szCs w:val="24"/>
        </w:rPr>
        <w:t>___________________________________________/</w:t>
      </w:r>
    </w:p>
    <w:p w14:paraId="27016016" w14:textId="7ACFE2B0" w:rsidR="00866476" w:rsidRPr="002560B0" w:rsidRDefault="00866476" w:rsidP="002560B0">
      <w:pPr>
        <w:spacing w:line="480" w:lineRule="auto"/>
        <w:rPr>
          <w:rFonts w:ascii="Times New Roman" w:hAnsi="Times New Roman" w:cs="Times New Roman"/>
          <w:sz w:val="24"/>
          <w:szCs w:val="24"/>
        </w:rPr>
      </w:pPr>
    </w:p>
    <w:p w14:paraId="02C3C3A9" w14:textId="6EB43BC1" w:rsidR="00866476" w:rsidRPr="002560B0" w:rsidRDefault="007247A0" w:rsidP="002560B0">
      <w:pPr>
        <w:spacing w:line="480" w:lineRule="auto"/>
        <w:jc w:val="center"/>
        <w:rPr>
          <w:rFonts w:ascii="Times New Roman" w:hAnsi="Times New Roman" w:cs="Times New Roman"/>
          <w:b/>
          <w:bCs/>
          <w:sz w:val="24"/>
          <w:szCs w:val="24"/>
        </w:rPr>
      </w:pPr>
      <w:r w:rsidRPr="002560B0">
        <w:rPr>
          <w:rFonts w:ascii="Times New Roman" w:hAnsi="Times New Roman" w:cs="Times New Roman"/>
          <w:b/>
          <w:bCs/>
          <w:sz w:val="24"/>
          <w:szCs w:val="24"/>
        </w:rPr>
        <w:t>STATUS REPORT</w:t>
      </w:r>
    </w:p>
    <w:p w14:paraId="7A171898" w14:textId="538E6E8C" w:rsidR="007247A0" w:rsidRPr="002560B0" w:rsidRDefault="007247A0" w:rsidP="002560B0">
      <w:pPr>
        <w:pStyle w:val="ListParagraph"/>
        <w:numPr>
          <w:ilvl w:val="0"/>
          <w:numId w:val="6"/>
        </w:numPr>
        <w:spacing w:line="480" w:lineRule="auto"/>
        <w:rPr>
          <w:rFonts w:ascii="Times New Roman" w:hAnsi="Times New Roman" w:cs="Times New Roman"/>
          <w:b/>
          <w:bCs/>
          <w:sz w:val="24"/>
          <w:szCs w:val="24"/>
        </w:rPr>
      </w:pPr>
      <w:r w:rsidRPr="002560B0">
        <w:rPr>
          <w:rFonts w:ascii="Times New Roman" w:hAnsi="Times New Roman" w:cs="Times New Roman"/>
          <w:b/>
          <w:bCs/>
          <w:sz w:val="24"/>
          <w:szCs w:val="24"/>
        </w:rPr>
        <w:t>JURISDICTION</w:t>
      </w:r>
    </w:p>
    <w:p w14:paraId="17C520E1" w14:textId="67934B9F" w:rsidR="007247A0" w:rsidRPr="002560B0" w:rsidRDefault="00F33418" w:rsidP="002560B0">
      <w:pPr>
        <w:pStyle w:val="ListParagraph"/>
        <w:spacing w:line="480" w:lineRule="auto"/>
        <w:rPr>
          <w:rFonts w:ascii="Times New Roman" w:hAnsi="Times New Roman" w:cs="Times New Roman"/>
          <w:sz w:val="24"/>
          <w:szCs w:val="24"/>
        </w:rPr>
      </w:pPr>
      <w:r w:rsidRPr="002560B0">
        <w:rPr>
          <w:rFonts w:ascii="Times New Roman" w:hAnsi="Times New Roman" w:cs="Times New Roman"/>
          <w:b/>
          <w:bCs/>
          <w:sz w:val="24"/>
          <w:szCs w:val="24"/>
        </w:rPr>
        <w:t xml:space="preserve">Plaintiff’s Position: </w:t>
      </w:r>
      <w:r w:rsidRPr="002560B0">
        <w:rPr>
          <w:rFonts w:ascii="Times New Roman" w:hAnsi="Times New Roman" w:cs="Times New Roman"/>
          <w:sz w:val="24"/>
          <w:szCs w:val="24"/>
        </w:rPr>
        <w:t xml:space="preserve">This Court has jurisdiction over this action pursuant to 42 U.S.C. § </w:t>
      </w:r>
      <w:r w:rsidR="00E84427" w:rsidRPr="002560B0">
        <w:rPr>
          <w:rFonts w:ascii="Times New Roman" w:hAnsi="Times New Roman" w:cs="Times New Roman"/>
          <w:sz w:val="24"/>
          <w:szCs w:val="24"/>
        </w:rPr>
        <w:t>1983 and 28 U.S.C. §</w:t>
      </w:r>
      <w:r w:rsidR="00170C2C" w:rsidRPr="002560B0">
        <w:rPr>
          <w:rFonts w:ascii="Times New Roman" w:hAnsi="Times New Roman" w:cs="Times New Roman"/>
          <w:sz w:val="24"/>
          <w:szCs w:val="24"/>
        </w:rPr>
        <w:t>§§</w:t>
      </w:r>
      <w:r w:rsidR="00E84427" w:rsidRPr="002560B0">
        <w:rPr>
          <w:rFonts w:ascii="Times New Roman" w:hAnsi="Times New Roman" w:cs="Times New Roman"/>
          <w:sz w:val="24"/>
          <w:szCs w:val="24"/>
        </w:rPr>
        <w:t xml:space="preserve"> 1331</w:t>
      </w:r>
      <w:r w:rsidR="00170C2C" w:rsidRPr="002560B0">
        <w:rPr>
          <w:rFonts w:ascii="Times New Roman" w:hAnsi="Times New Roman" w:cs="Times New Roman"/>
          <w:sz w:val="24"/>
          <w:szCs w:val="24"/>
        </w:rPr>
        <w:t>, 1343(a)(1), 1343(a)(2), and 1343(a)(3)</w:t>
      </w:r>
      <w:r w:rsidR="000B6CFE" w:rsidRPr="002560B0">
        <w:rPr>
          <w:rFonts w:ascii="Times New Roman" w:hAnsi="Times New Roman" w:cs="Times New Roman"/>
          <w:sz w:val="24"/>
          <w:szCs w:val="24"/>
        </w:rPr>
        <w:t>. This court has jurisdiction to grant declaratory and injunctive relief pursuant to 28 U.S.C. §§ 2201 and 2202. Venue is proper under 28 U.S.C. § 1391(b)</w:t>
      </w:r>
    </w:p>
    <w:p w14:paraId="18C8FA9D" w14:textId="7143296E" w:rsidR="005331C4" w:rsidRPr="002560B0" w:rsidRDefault="005331C4" w:rsidP="002560B0">
      <w:pPr>
        <w:pStyle w:val="ListParagraph"/>
        <w:spacing w:line="480" w:lineRule="auto"/>
        <w:rPr>
          <w:rFonts w:ascii="Times New Roman" w:hAnsi="Times New Roman" w:cs="Times New Roman"/>
          <w:sz w:val="24"/>
          <w:szCs w:val="24"/>
        </w:rPr>
      </w:pPr>
    </w:p>
    <w:p w14:paraId="38995D58" w14:textId="0240EC63" w:rsidR="005331C4" w:rsidRPr="002560B0" w:rsidRDefault="005331C4" w:rsidP="002560B0">
      <w:pPr>
        <w:pStyle w:val="ListParagraph"/>
        <w:spacing w:line="480" w:lineRule="auto"/>
        <w:rPr>
          <w:rFonts w:ascii="Times New Roman" w:hAnsi="Times New Roman" w:cs="Times New Roman"/>
          <w:sz w:val="24"/>
          <w:szCs w:val="24"/>
        </w:rPr>
      </w:pPr>
      <w:r w:rsidRPr="002560B0">
        <w:rPr>
          <w:rFonts w:ascii="Times New Roman" w:hAnsi="Times New Roman" w:cs="Times New Roman"/>
          <w:b/>
          <w:bCs/>
          <w:sz w:val="24"/>
          <w:szCs w:val="24"/>
        </w:rPr>
        <w:t xml:space="preserve">Defendant: </w:t>
      </w:r>
      <w:r w:rsidRPr="002560B0">
        <w:rPr>
          <w:rFonts w:ascii="Times New Roman" w:hAnsi="Times New Roman" w:cs="Times New Roman"/>
          <w:sz w:val="24"/>
          <w:szCs w:val="24"/>
        </w:rPr>
        <w:t>Jurisdiction of this court is invoked pursuant to 28 U.S.C. § 1331.</w:t>
      </w:r>
    </w:p>
    <w:p w14:paraId="0B6D057E" w14:textId="7078675F" w:rsidR="007247A0" w:rsidRPr="002560B0" w:rsidRDefault="007247A0" w:rsidP="002560B0">
      <w:pPr>
        <w:pStyle w:val="ListParagraph"/>
        <w:spacing w:line="480" w:lineRule="auto"/>
        <w:rPr>
          <w:rFonts w:ascii="Times New Roman" w:hAnsi="Times New Roman" w:cs="Times New Roman"/>
          <w:sz w:val="24"/>
          <w:szCs w:val="24"/>
        </w:rPr>
      </w:pPr>
    </w:p>
    <w:p w14:paraId="562294FB" w14:textId="1D56D314" w:rsidR="007247A0" w:rsidRPr="002560B0" w:rsidRDefault="007247A0" w:rsidP="002560B0">
      <w:pPr>
        <w:pStyle w:val="ListParagraph"/>
        <w:numPr>
          <w:ilvl w:val="0"/>
          <w:numId w:val="6"/>
        </w:numPr>
        <w:spacing w:line="480" w:lineRule="auto"/>
        <w:rPr>
          <w:rFonts w:ascii="Times New Roman" w:hAnsi="Times New Roman" w:cs="Times New Roman"/>
          <w:b/>
          <w:bCs/>
          <w:sz w:val="24"/>
          <w:szCs w:val="24"/>
        </w:rPr>
      </w:pPr>
      <w:r w:rsidRPr="002560B0">
        <w:rPr>
          <w:rFonts w:ascii="Times New Roman" w:hAnsi="Times New Roman" w:cs="Times New Roman"/>
          <w:b/>
          <w:bCs/>
          <w:sz w:val="24"/>
          <w:szCs w:val="24"/>
        </w:rPr>
        <w:t>BRIEF EXPLANATION OF THE CASE</w:t>
      </w:r>
    </w:p>
    <w:p w14:paraId="26EC64D5" w14:textId="55E50C8E" w:rsidR="007247A0" w:rsidRPr="002560B0" w:rsidRDefault="007247A0" w:rsidP="002560B0">
      <w:pPr>
        <w:pStyle w:val="ListParagraph"/>
        <w:spacing w:line="480" w:lineRule="auto"/>
        <w:rPr>
          <w:rFonts w:ascii="Times New Roman" w:hAnsi="Times New Roman" w:cs="Times New Roman"/>
          <w:sz w:val="24"/>
          <w:szCs w:val="24"/>
        </w:rPr>
      </w:pPr>
    </w:p>
    <w:p w14:paraId="26E1A310" w14:textId="1199DEF1" w:rsidR="004F3257" w:rsidRPr="002560B0" w:rsidRDefault="007247A0" w:rsidP="002560B0">
      <w:pPr>
        <w:spacing w:line="480" w:lineRule="auto"/>
        <w:ind w:firstLine="720"/>
        <w:rPr>
          <w:rFonts w:ascii="Times New Roman" w:hAnsi="Times New Roman" w:cs="Times New Roman"/>
          <w:sz w:val="24"/>
          <w:szCs w:val="24"/>
        </w:rPr>
      </w:pPr>
      <w:r w:rsidRPr="002560B0">
        <w:rPr>
          <w:rFonts w:ascii="Times New Roman" w:hAnsi="Times New Roman" w:cs="Times New Roman"/>
          <w:b/>
          <w:bCs/>
          <w:sz w:val="24"/>
          <w:szCs w:val="24"/>
        </w:rPr>
        <w:lastRenderedPageBreak/>
        <w:t xml:space="preserve">Plaintiff claims: </w:t>
      </w:r>
      <w:r w:rsidR="004F3257" w:rsidRPr="002560B0">
        <w:rPr>
          <w:rFonts w:ascii="Times New Roman" w:hAnsi="Times New Roman" w:cs="Times New Roman"/>
          <w:b/>
          <w:bCs/>
          <w:sz w:val="24"/>
          <w:szCs w:val="24"/>
        </w:rPr>
        <w:t xml:space="preserve"> </w:t>
      </w:r>
      <w:r w:rsidR="004F3257" w:rsidRPr="002560B0">
        <w:rPr>
          <w:rFonts w:ascii="Times New Roman" w:hAnsi="Times New Roman" w:cs="Times New Roman"/>
          <w:sz w:val="24"/>
          <w:szCs w:val="24"/>
        </w:rPr>
        <w:t>This action arises out of the Defendants’ conspiracy to deprive inherent, sacred</w:t>
      </w:r>
      <w:r w:rsidR="007649FD">
        <w:rPr>
          <w:rFonts w:ascii="Times New Roman" w:hAnsi="Times New Roman" w:cs="Times New Roman"/>
          <w:sz w:val="24"/>
          <w:szCs w:val="24"/>
        </w:rPr>
        <w:t>,</w:t>
      </w:r>
      <w:r w:rsidR="004F3257" w:rsidRPr="002560B0">
        <w:rPr>
          <w:rFonts w:ascii="Times New Roman" w:hAnsi="Times New Roman" w:cs="Times New Roman"/>
          <w:sz w:val="24"/>
          <w:szCs w:val="24"/>
        </w:rPr>
        <w:t xml:space="preserve"> and inviolable rights in the </w:t>
      </w:r>
      <w:r w:rsidR="00E6326F">
        <w:rPr>
          <w:rFonts w:ascii="Times New Roman" w:hAnsi="Times New Roman" w:cs="Times New Roman"/>
          <w:sz w:val="24"/>
          <w:szCs w:val="24"/>
        </w:rPr>
        <w:t xml:space="preserve">complete </w:t>
      </w:r>
      <w:r w:rsidR="004F3257" w:rsidRPr="002560B0">
        <w:rPr>
          <w:rFonts w:ascii="Times New Roman" w:hAnsi="Times New Roman" w:cs="Times New Roman"/>
          <w:sz w:val="24"/>
          <w:szCs w:val="24"/>
        </w:rPr>
        <w:t>absence of due process</w:t>
      </w:r>
      <w:r w:rsidR="00E6326F">
        <w:rPr>
          <w:rFonts w:ascii="Times New Roman" w:hAnsi="Times New Roman" w:cs="Times New Roman"/>
          <w:sz w:val="24"/>
          <w:szCs w:val="24"/>
        </w:rPr>
        <w:t>,</w:t>
      </w:r>
      <w:r w:rsidR="004F3257" w:rsidRPr="002560B0">
        <w:rPr>
          <w:rFonts w:ascii="Times New Roman" w:hAnsi="Times New Roman" w:cs="Times New Roman"/>
          <w:sz w:val="24"/>
          <w:szCs w:val="24"/>
        </w:rPr>
        <w:t xml:space="preserve"> </w:t>
      </w:r>
      <w:r w:rsidR="000055BA">
        <w:rPr>
          <w:rFonts w:ascii="Times New Roman" w:hAnsi="Times New Roman" w:cs="Times New Roman"/>
          <w:sz w:val="24"/>
          <w:szCs w:val="24"/>
        </w:rPr>
        <w:t xml:space="preserve">and </w:t>
      </w:r>
      <w:r w:rsidR="004F3257" w:rsidRPr="002560B0">
        <w:rPr>
          <w:rFonts w:ascii="Times New Roman" w:hAnsi="Times New Roman" w:cs="Times New Roman"/>
          <w:sz w:val="24"/>
          <w:szCs w:val="24"/>
        </w:rPr>
        <w:t>under the color of state law. These rights include, but are not limited to, exclusive enjoyment, use, and disposal of property exclusive to the Plaintiff. This inherent and sacred right incorporates property both personal and tangible</w:t>
      </w:r>
      <w:r w:rsidR="006E77FF">
        <w:rPr>
          <w:rFonts w:ascii="Times New Roman" w:hAnsi="Times New Roman" w:cs="Times New Roman"/>
          <w:sz w:val="24"/>
          <w:szCs w:val="24"/>
        </w:rPr>
        <w:t>,</w:t>
      </w:r>
      <w:r w:rsidR="004F3257" w:rsidRPr="002560B0">
        <w:rPr>
          <w:rFonts w:ascii="Times New Roman" w:hAnsi="Times New Roman" w:cs="Times New Roman"/>
          <w:sz w:val="24"/>
          <w:szCs w:val="24"/>
        </w:rPr>
        <w:t xml:space="preserve"> as well as personal autonomy.</w:t>
      </w:r>
    </w:p>
    <w:p w14:paraId="7255F0E3" w14:textId="3A2B614C" w:rsidR="00585C5F" w:rsidRPr="000055BA" w:rsidRDefault="004F3257" w:rsidP="000055BA">
      <w:pPr>
        <w:spacing w:line="480" w:lineRule="auto"/>
        <w:ind w:firstLine="720"/>
        <w:rPr>
          <w:rFonts w:ascii="Times New Roman" w:hAnsi="Times New Roman" w:cs="Times New Roman"/>
          <w:sz w:val="24"/>
          <w:szCs w:val="24"/>
        </w:rPr>
      </w:pPr>
      <w:r w:rsidRPr="002560B0">
        <w:rPr>
          <w:rFonts w:ascii="Times New Roman" w:hAnsi="Times New Roman" w:cs="Times New Roman"/>
          <w:sz w:val="24"/>
          <w:szCs w:val="24"/>
        </w:rPr>
        <w:t xml:space="preserve">The causes of action brought are (1) Unlawful Seizure under the Fourth Amendment – Color of State Law (2) Conspiracy Against Rights (3) Deprivation of Rights under Color of Law (4) Common Law Conspiracy (5) Trespass (6) Intentional Infliction of Emotional Distress and (7) Conversion. </w:t>
      </w:r>
    </w:p>
    <w:p w14:paraId="78ED1A0A" w14:textId="4BE9D6CF" w:rsidR="007247A0" w:rsidRPr="00996664" w:rsidRDefault="007247A0" w:rsidP="00996664">
      <w:pPr>
        <w:spacing w:line="480" w:lineRule="auto"/>
        <w:ind w:firstLine="360"/>
        <w:rPr>
          <w:rFonts w:ascii="Times New Roman" w:hAnsi="Times New Roman" w:cs="Times New Roman"/>
          <w:b/>
          <w:bCs/>
          <w:sz w:val="24"/>
          <w:szCs w:val="24"/>
        </w:rPr>
      </w:pPr>
      <w:r w:rsidRPr="00996664">
        <w:rPr>
          <w:rFonts w:ascii="Times New Roman" w:hAnsi="Times New Roman" w:cs="Times New Roman"/>
          <w:b/>
          <w:bCs/>
          <w:sz w:val="24"/>
          <w:szCs w:val="24"/>
        </w:rPr>
        <w:t>Defendant claims</w:t>
      </w:r>
      <w:r w:rsidRPr="00996664">
        <w:rPr>
          <w:rFonts w:ascii="Times New Roman" w:hAnsi="Times New Roman" w:cs="Times New Roman"/>
          <w:sz w:val="24"/>
          <w:szCs w:val="24"/>
        </w:rPr>
        <w:t>:</w:t>
      </w:r>
      <w:r w:rsidR="005331C4" w:rsidRPr="00996664">
        <w:rPr>
          <w:rFonts w:ascii="Times New Roman" w:hAnsi="Times New Roman" w:cs="Times New Roman"/>
          <w:sz w:val="24"/>
          <w:szCs w:val="24"/>
        </w:rPr>
        <w:t xml:space="preserve"> Defendant submits that on April 21, 2022, Plaintiff filed suit against the City of</w:t>
      </w:r>
      <w:r w:rsidR="00996664" w:rsidRPr="00996664">
        <w:rPr>
          <w:rFonts w:ascii="Times New Roman" w:hAnsi="Times New Roman" w:cs="Times New Roman"/>
          <w:sz w:val="24"/>
          <w:szCs w:val="24"/>
        </w:rPr>
        <w:t xml:space="preserve"> </w:t>
      </w:r>
      <w:r w:rsidR="005331C4" w:rsidRPr="00996664">
        <w:rPr>
          <w:rFonts w:ascii="Times New Roman" w:hAnsi="Times New Roman" w:cs="Times New Roman"/>
          <w:sz w:val="24"/>
          <w:szCs w:val="24"/>
        </w:rPr>
        <w:t>Central and various other defendants. Plaintiff alleged violations of his Constitutional rights and various state tort law claims arising out of incidents which allegedly occurred on or about August 6, 2020. Defendant denies these allegations.</w:t>
      </w:r>
    </w:p>
    <w:p w14:paraId="3C455A23" w14:textId="31820A55" w:rsidR="007247A0" w:rsidRPr="000055BA" w:rsidRDefault="007247A0" w:rsidP="000055BA">
      <w:pPr>
        <w:pStyle w:val="ListParagraph"/>
        <w:numPr>
          <w:ilvl w:val="0"/>
          <w:numId w:val="6"/>
        </w:numPr>
        <w:spacing w:line="480" w:lineRule="auto"/>
        <w:rPr>
          <w:rFonts w:ascii="Times New Roman" w:hAnsi="Times New Roman" w:cs="Times New Roman"/>
          <w:b/>
          <w:bCs/>
          <w:sz w:val="24"/>
          <w:szCs w:val="24"/>
        </w:rPr>
      </w:pPr>
      <w:r w:rsidRPr="002560B0">
        <w:rPr>
          <w:rFonts w:ascii="Times New Roman" w:hAnsi="Times New Roman" w:cs="Times New Roman"/>
          <w:b/>
          <w:bCs/>
          <w:sz w:val="24"/>
          <w:szCs w:val="24"/>
        </w:rPr>
        <w:t>PENDING MOTIONS</w:t>
      </w:r>
    </w:p>
    <w:p w14:paraId="742B3234" w14:textId="77777777" w:rsidR="002147BA" w:rsidRDefault="005331C4" w:rsidP="002560B0">
      <w:pPr>
        <w:pStyle w:val="ListParagraph"/>
        <w:spacing w:line="480" w:lineRule="auto"/>
        <w:rPr>
          <w:rFonts w:ascii="Times New Roman" w:hAnsi="Times New Roman" w:cs="Times New Roman"/>
          <w:b/>
          <w:bCs/>
          <w:sz w:val="24"/>
          <w:szCs w:val="24"/>
        </w:rPr>
      </w:pPr>
      <w:r w:rsidRPr="00067FDD">
        <w:rPr>
          <w:rFonts w:ascii="Times New Roman" w:hAnsi="Times New Roman" w:cs="Times New Roman"/>
          <w:b/>
          <w:bCs/>
          <w:sz w:val="24"/>
          <w:szCs w:val="24"/>
        </w:rPr>
        <w:t xml:space="preserve">Plaintiff: </w:t>
      </w:r>
      <w:r w:rsidR="007247A0" w:rsidRPr="00067FDD">
        <w:rPr>
          <w:rFonts w:ascii="Times New Roman" w:hAnsi="Times New Roman" w:cs="Times New Roman"/>
          <w:b/>
          <w:bCs/>
          <w:sz w:val="24"/>
          <w:szCs w:val="24"/>
        </w:rPr>
        <w:t>List any pending motion(s), the date filed, and the basis of the motion(s</w:t>
      </w:r>
      <w:r w:rsidR="00890964" w:rsidRPr="00067FDD">
        <w:rPr>
          <w:rFonts w:ascii="Times New Roman" w:hAnsi="Times New Roman" w:cs="Times New Roman"/>
          <w:b/>
          <w:bCs/>
          <w:sz w:val="24"/>
          <w:szCs w:val="24"/>
        </w:rPr>
        <w:t>):</w:t>
      </w:r>
    </w:p>
    <w:p w14:paraId="495BDB97" w14:textId="691E2712" w:rsidR="007247A0" w:rsidRDefault="000D6922" w:rsidP="002147BA">
      <w:pPr>
        <w:pStyle w:val="ListParagraph"/>
        <w:numPr>
          <w:ilvl w:val="0"/>
          <w:numId w:val="22"/>
        </w:numPr>
        <w:spacing w:line="480" w:lineRule="auto"/>
        <w:rPr>
          <w:rFonts w:ascii="Times New Roman" w:hAnsi="Times New Roman" w:cs="Times New Roman"/>
          <w:sz w:val="24"/>
          <w:szCs w:val="24"/>
        </w:rPr>
      </w:pPr>
      <w:r w:rsidRPr="002560B0">
        <w:rPr>
          <w:rFonts w:ascii="Times New Roman" w:hAnsi="Times New Roman" w:cs="Times New Roman"/>
          <w:sz w:val="24"/>
          <w:szCs w:val="24"/>
        </w:rPr>
        <w:t xml:space="preserve"> A motion for default judgement </w:t>
      </w:r>
      <w:r w:rsidR="00067FDD">
        <w:rPr>
          <w:rFonts w:ascii="Times New Roman" w:hAnsi="Times New Roman" w:cs="Times New Roman"/>
          <w:sz w:val="24"/>
          <w:szCs w:val="24"/>
        </w:rPr>
        <w:t xml:space="preserve">has been mailed to the court </w:t>
      </w:r>
      <w:r w:rsidRPr="002560B0">
        <w:rPr>
          <w:rFonts w:ascii="Times New Roman" w:hAnsi="Times New Roman" w:cs="Times New Roman"/>
          <w:sz w:val="24"/>
          <w:szCs w:val="24"/>
        </w:rPr>
        <w:t>against DAVIS AND SON’S FENDER FIXER, LLC, as they have not responded to the summons and complaint from this court within 21 days of being served. The motion was mailed to the court on July 21, 2022.</w:t>
      </w:r>
    </w:p>
    <w:p w14:paraId="06072BBD" w14:textId="69841D1F" w:rsidR="005331C4" w:rsidRDefault="002147BA" w:rsidP="002147BA">
      <w:pPr>
        <w:pStyle w:val="ListParagraph"/>
        <w:numPr>
          <w:ilvl w:val="0"/>
          <w:numId w:val="22"/>
        </w:numPr>
        <w:spacing w:line="480" w:lineRule="auto"/>
        <w:rPr>
          <w:rFonts w:ascii="Times New Roman" w:hAnsi="Times New Roman" w:cs="Times New Roman"/>
          <w:sz w:val="24"/>
          <w:szCs w:val="24"/>
        </w:rPr>
      </w:pPr>
      <w:r>
        <w:rPr>
          <w:rFonts w:ascii="Times New Roman" w:hAnsi="Times New Roman" w:cs="Times New Roman"/>
          <w:sz w:val="24"/>
          <w:szCs w:val="24"/>
        </w:rPr>
        <w:t xml:space="preserve">A motion in </w:t>
      </w:r>
      <w:proofErr w:type="spellStart"/>
      <w:r>
        <w:rPr>
          <w:rFonts w:ascii="Times New Roman" w:hAnsi="Times New Roman" w:cs="Times New Roman"/>
          <w:sz w:val="24"/>
          <w:szCs w:val="24"/>
        </w:rPr>
        <w:t>limine</w:t>
      </w:r>
      <w:proofErr w:type="spellEnd"/>
      <w:r>
        <w:rPr>
          <w:rFonts w:ascii="Times New Roman" w:hAnsi="Times New Roman" w:cs="Times New Roman"/>
          <w:sz w:val="24"/>
          <w:szCs w:val="24"/>
        </w:rPr>
        <w:t xml:space="preserve"> has been mailed to the court along with this status report to admit into evidence the carbon copies of the falsified citations, </w:t>
      </w:r>
      <w:proofErr w:type="gramStart"/>
      <w:r>
        <w:rPr>
          <w:rFonts w:ascii="Times New Roman" w:hAnsi="Times New Roman" w:cs="Times New Roman"/>
          <w:sz w:val="24"/>
          <w:szCs w:val="24"/>
        </w:rPr>
        <w:t>as well as,</w:t>
      </w:r>
      <w:proofErr w:type="gramEnd"/>
      <w:r>
        <w:rPr>
          <w:rFonts w:ascii="Times New Roman" w:hAnsi="Times New Roman" w:cs="Times New Roman"/>
          <w:sz w:val="24"/>
          <w:szCs w:val="24"/>
        </w:rPr>
        <w:t xml:space="preserve"> Plaintiff’s </w:t>
      </w:r>
      <w:proofErr w:type="spellStart"/>
      <w:r>
        <w:rPr>
          <w:rFonts w:ascii="Times New Roman" w:hAnsi="Times New Roman" w:cs="Times New Roman"/>
          <w:sz w:val="24"/>
          <w:szCs w:val="24"/>
        </w:rPr>
        <w:t>Iphone</w:t>
      </w:r>
      <w:proofErr w:type="spellEnd"/>
      <w:r>
        <w:rPr>
          <w:rFonts w:ascii="Times New Roman" w:hAnsi="Times New Roman" w:cs="Times New Roman"/>
          <w:sz w:val="24"/>
          <w:szCs w:val="24"/>
        </w:rPr>
        <w:t xml:space="preserve"> </w:t>
      </w:r>
      <w:r>
        <w:rPr>
          <w:rFonts w:ascii="Times New Roman" w:hAnsi="Times New Roman" w:cs="Times New Roman"/>
          <w:sz w:val="24"/>
          <w:szCs w:val="24"/>
        </w:rPr>
        <w:lastRenderedPageBreak/>
        <w:t>Video of the incident in question occurring at approximately 10:30am on August 6, 2020</w:t>
      </w:r>
      <w:r w:rsidR="00950CDA">
        <w:rPr>
          <w:rFonts w:ascii="Times New Roman" w:hAnsi="Times New Roman" w:cs="Times New Roman"/>
          <w:sz w:val="24"/>
          <w:szCs w:val="24"/>
        </w:rPr>
        <w:t>,</w:t>
      </w:r>
      <w:r>
        <w:rPr>
          <w:rFonts w:ascii="Times New Roman" w:hAnsi="Times New Roman" w:cs="Times New Roman"/>
          <w:sz w:val="24"/>
          <w:szCs w:val="24"/>
        </w:rPr>
        <w:t xml:space="preserve"> </w:t>
      </w:r>
      <w:r w:rsidR="00950CDA">
        <w:rPr>
          <w:rFonts w:ascii="Times New Roman" w:hAnsi="Times New Roman" w:cs="Times New Roman"/>
          <w:sz w:val="24"/>
          <w:szCs w:val="24"/>
        </w:rPr>
        <w:t>i</w:t>
      </w:r>
      <w:r>
        <w:rPr>
          <w:rFonts w:ascii="Times New Roman" w:hAnsi="Times New Roman" w:cs="Times New Roman"/>
          <w:sz w:val="24"/>
          <w:szCs w:val="24"/>
        </w:rPr>
        <w:t>nside the territory known as the City of Central.</w:t>
      </w:r>
    </w:p>
    <w:p w14:paraId="69E93326" w14:textId="77777777" w:rsidR="002147BA" w:rsidRPr="002147BA" w:rsidRDefault="002147BA" w:rsidP="002147BA">
      <w:pPr>
        <w:pStyle w:val="ListParagraph"/>
        <w:spacing w:line="480" w:lineRule="auto"/>
        <w:ind w:left="1080"/>
        <w:rPr>
          <w:rFonts w:ascii="Times New Roman" w:hAnsi="Times New Roman" w:cs="Times New Roman"/>
          <w:sz w:val="24"/>
          <w:szCs w:val="24"/>
        </w:rPr>
      </w:pPr>
    </w:p>
    <w:p w14:paraId="288280D1" w14:textId="38C54767" w:rsidR="005331C4" w:rsidRPr="002560B0" w:rsidRDefault="005331C4" w:rsidP="002560B0">
      <w:pPr>
        <w:pStyle w:val="ListParagraph"/>
        <w:spacing w:line="480" w:lineRule="auto"/>
        <w:rPr>
          <w:rFonts w:ascii="Times New Roman" w:hAnsi="Times New Roman" w:cs="Times New Roman"/>
          <w:sz w:val="24"/>
          <w:szCs w:val="24"/>
        </w:rPr>
      </w:pPr>
      <w:r w:rsidRPr="002147BA">
        <w:rPr>
          <w:rFonts w:ascii="Times New Roman" w:hAnsi="Times New Roman" w:cs="Times New Roman"/>
          <w:b/>
          <w:bCs/>
          <w:sz w:val="24"/>
          <w:szCs w:val="24"/>
        </w:rPr>
        <w:t>Defendant:</w:t>
      </w:r>
      <w:r w:rsidRPr="002560B0">
        <w:rPr>
          <w:rFonts w:ascii="Times New Roman" w:hAnsi="Times New Roman" w:cs="Times New Roman"/>
          <w:sz w:val="24"/>
          <w:szCs w:val="24"/>
        </w:rPr>
        <w:t xml:space="preserve"> No present motions</w:t>
      </w:r>
    </w:p>
    <w:p w14:paraId="13B1134D" w14:textId="0B3E24FA" w:rsidR="00890964" w:rsidRPr="002560B0" w:rsidRDefault="00890964" w:rsidP="002560B0">
      <w:pPr>
        <w:pStyle w:val="ListParagraph"/>
        <w:spacing w:line="480" w:lineRule="auto"/>
        <w:rPr>
          <w:rFonts w:ascii="Times New Roman" w:hAnsi="Times New Roman" w:cs="Times New Roman"/>
          <w:sz w:val="24"/>
          <w:szCs w:val="24"/>
        </w:rPr>
      </w:pPr>
    </w:p>
    <w:p w14:paraId="6A1D408B" w14:textId="170508AB" w:rsidR="00890964" w:rsidRPr="002560B0" w:rsidRDefault="00890964" w:rsidP="002560B0">
      <w:pPr>
        <w:pStyle w:val="ListParagraph"/>
        <w:numPr>
          <w:ilvl w:val="0"/>
          <w:numId w:val="6"/>
        </w:numPr>
        <w:spacing w:line="480" w:lineRule="auto"/>
        <w:rPr>
          <w:rFonts w:ascii="Times New Roman" w:hAnsi="Times New Roman" w:cs="Times New Roman"/>
          <w:b/>
          <w:bCs/>
          <w:sz w:val="24"/>
          <w:szCs w:val="24"/>
        </w:rPr>
      </w:pPr>
      <w:r w:rsidRPr="002560B0">
        <w:rPr>
          <w:rFonts w:ascii="Times New Roman" w:hAnsi="Times New Roman" w:cs="Times New Roman"/>
          <w:b/>
          <w:bCs/>
          <w:sz w:val="24"/>
          <w:szCs w:val="24"/>
        </w:rPr>
        <w:t>ISSUES</w:t>
      </w:r>
    </w:p>
    <w:p w14:paraId="372A415F" w14:textId="6B1A9B4C" w:rsidR="00890964" w:rsidRPr="002560B0" w:rsidRDefault="00890964" w:rsidP="002560B0">
      <w:pPr>
        <w:pStyle w:val="ListParagraph"/>
        <w:spacing w:line="480" w:lineRule="auto"/>
        <w:rPr>
          <w:rFonts w:ascii="Times New Roman" w:hAnsi="Times New Roman" w:cs="Times New Roman"/>
          <w:b/>
          <w:bCs/>
          <w:sz w:val="24"/>
          <w:szCs w:val="24"/>
        </w:rPr>
      </w:pPr>
    </w:p>
    <w:p w14:paraId="19F608CC" w14:textId="53BC2ABD" w:rsidR="00451525" w:rsidRPr="002560B0" w:rsidRDefault="005331C4" w:rsidP="002560B0">
      <w:pPr>
        <w:pStyle w:val="ListParagraph"/>
        <w:spacing w:line="480" w:lineRule="auto"/>
        <w:rPr>
          <w:rFonts w:ascii="Times New Roman" w:hAnsi="Times New Roman" w:cs="Times New Roman"/>
          <w:sz w:val="24"/>
          <w:szCs w:val="24"/>
        </w:rPr>
      </w:pPr>
      <w:r w:rsidRPr="002560B0">
        <w:rPr>
          <w:rFonts w:ascii="Times New Roman" w:hAnsi="Times New Roman" w:cs="Times New Roman"/>
          <w:b/>
          <w:bCs/>
          <w:sz w:val="24"/>
          <w:szCs w:val="24"/>
        </w:rPr>
        <w:t>Plaintiff</w:t>
      </w:r>
      <w:r w:rsidRPr="002560B0">
        <w:rPr>
          <w:rFonts w:ascii="Times New Roman" w:hAnsi="Times New Roman" w:cs="Times New Roman"/>
          <w:sz w:val="24"/>
          <w:szCs w:val="24"/>
        </w:rPr>
        <w:t xml:space="preserve">: </w:t>
      </w:r>
      <w:r w:rsidR="00451525" w:rsidRPr="002560B0">
        <w:rPr>
          <w:rFonts w:ascii="Times New Roman" w:hAnsi="Times New Roman" w:cs="Times New Roman"/>
          <w:sz w:val="24"/>
          <w:szCs w:val="24"/>
        </w:rPr>
        <w:t>The issue before the court is whether a municipality has the authority to force inhabitation (membership in the corporation) upon a member of the public, merely because he is located inside the municipalities’ territory; or do the inherent, inviolable, and substantive rights of that member of the public</w:t>
      </w:r>
      <w:r w:rsidR="00074B74">
        <w:rPr>
          <w:rFonts w:ascii="Times New Roman" w:hAnsi="Times New Roman" w:cs="Times New Roman"/>
          <w:sz w:val="24"/>
          <w:szCs w:val="24"/>
        </w:rPr>
        <w:t>,</w:t>
      </w:r>
      <w:r w:rsidR="00451525" w:rsidRPr="002560B0">
        <w:rPr>
          <w:rFonts w:ascii="Times New Roman" w:hAnsi="Times New Roman" w:cs="Times New Roman"/>
          <w:sz w:val="24"/>
          <w:szCs w:val="24"/>
        </w:rPr>
        <w:t xml:space="preserve"> follow him into the territory of the municipality and supersede any statutes, codes, and</w:t>
      </w:r>
      <w:r w:rsidR="00074B74">
        <w:rPr>
          <w:rFonts w:ascii="Times New Roman" w:hAnsi="Times New Roman" w:cs="Times New Roman"/>
          <w:sz w:val="24"/>
          <w:szCs w:val="24"/>
        </w:rPr>
        <w:t>/or</w:t>
      </w:r>
      <w:r w:rsidR="00451525" w:rsidRPr="002560B0">
        <w:rPr>
          <w:rFonts w:ascii="Times New Roman" w:hAnsi="Times New Roman" w:cs="Times New Roman"/>
          <w:sz w:val="24"/>
          <w:szCs w:val="24"/>
        </w:rPr>
        <w:t xml:space="preserve"> ordinances of the municipality</w:t>
      </w:r>
      <w:r w:rsidR="00426CDF" w:rsidRPr="002560B0">
        <w:rPr>
          <w:rFonts w:ascii="Times New Roman" w:hAnsi="Times New Roman" w:cs="Times New Roman"/>
          <w:sz w:val="24"/>
          <w:szCs w:val="24"/>
        </w:rPr>
        <w:t xml:space="preserve"> (essentially by-laws of the corporation) </w:t>
      </w:r>
      <w:r w:rsidR="00451525" w:rsidRPr="002560B0">
        <w:rPr>
          <w:rFonts w:ascii="Times New Roman" w:hAnsi="Times New Roman" w:cs="Times New Roman"/>
          <w:sz w:val="24"/>
          <w:szCs w:val="24"/>
        </w:rPr>
        <w:t xml:space="preserve"> that are in contradiction to those </w:t>
      </w:r>
      <w:r w:rsidR="00590ABA">
        <w:rPr>
          <w:rFonts w:ascii="Times New Roman" w:hAnsi="Times New Roman" w:cs="Times New Roman"/>
          <w:sz w:val="24"/>
          <w:szCs w:val="24"/>
        </w:rPr>
        <w:t>inviolable rights that</w:t>
      </w:r>
      <w:r w:rsidR="00426CDF" w:rsidRPr="002560B0">
        <w:rPr>
          <w:rFonts w:ascii="Times New Roman" w:hAnsi="Times New Roman" w:cs="Times New Roman"/>
          <w:sz w:val="24"/>
          <w:szCs w:val="24"/>
        </w:rPr>
        <w:t xml:space="preserve"> are protected by both the Louisiana and United States Constitutions</w:t>
      </w:r>
      <w:r w:rsidR="00451525" w:rsidRPr="002560B0">
        <w:rPr>
          <w:rFonts w:ascii="Times New Roman" w:hAnsi="Times New Roman" w:cs="Times New Roman"/>
          <w:sz w:val="24"/>
          <w:szCs w:val="24"/>
        </w:rPr>
        <w:t>.</w:t>
      </w:r>
    </w:p>
    <w:p w14:paraId="64E88352" w14:textId="4702D77A" w:rsidR="005331C4" w:rsidRPr="002560B0" w:rsidRDefault="005331C4" w:rsidP="002560B0">
      <w:pPr>
        <w:pStyle w:val="ListParagraph"/>
        <w:spacing w:line="480" w:lineRule="auto"/>
        <w:rPr>
          <w:rFonts w:ascii="Times New Roman" w:hAnsi="Times New Roman" w:cs="Times New Roman"/>
          <w:sz w:val="24"/>
          <w:szCs w:val="24"/>
        </w:rPr>
      </w:pPr>
    </w:p>
    <w:p w14:paraId="34096DDD" w14:textId="77777777" w:rsidR="009B20E0" w:rsidRDefault="005331C4" w:rsidP="002560B0">
      <w:pPr>
        <w:pStyle w:val="ListParagraph"/>
        <w:spacing w:line="480" w:lineRule="auto"/>
        <w:rPr>
          <w:rFonts w:ascii="Times New Roman" w:hAnsi="Times New Roman" w:cs="Times New Roman"/>
          <w:b/>
          <w:bCs/>
          <w:sz w:val="24"/>
          <w:szCs w:val="24"/>
        </w:rPr>
      </w:pPr>
      <w:r w:rsidRPr="002560B0">
        <w:rPr>
          <w:rFonts w:ascii="Times New Roman" w:hAnsi="Times New Roman" w:cs="Times New Roman"/>
          <w:b/>
          <w:bCs/>
          <w:sz w:val="24"/>
          <w:szCs w:val="24"/>
        </w:rPr>
        <w:t xml:space="preserve">Defendant: </w:t>
      </w:r>
    </w:p>
    <w:p w14:paraId="04052827" w14:textId="606C4113" w:rsidR="005331C4" w:rsidRPr="002560B0" w:rsidRDefault="005331C4" w:rsidP="009B20E0">
      <w:pPr>
        <w:pStyle w:val="ListParagraph"/>
        <w:spacing w:line="480" w:lineRule="auto"/>
        <w:ind w:left="1440"/>
        <w:rPr>
          <w:rFonts w:ascii="Times New Roman" w:hAnsi="Times New Roman" w:cs="Times New Roman"/>
          <w:sz w:val="24"/>
          <w:szCs w:val="24"/>
        </w:rPr>
      </w:pPr>
      <w:r w:rsidRPr="002560B0">
        <w:rPr>
          <w:rFonts w:ascii="Times New Roman" w:hAnsi="Times New Roman" w:cs="Times New Roman"/>
          <w:sz w:val="24"/>
          <w:szCs w:val="24"/>
        </w:rPr>
        <w:t xml:space="preserve">1) Whether or not defendants violated the civil rights of </w:t>
      </w:r>
      <w:proofErr w:type="gramStart"/>
      <w:r w:rsidRPr="002560B0">
        <w:rPr>
          <w:rFonts w:ascii="Times New Roman" w:hAnsi="Times New Roman" w:cs="Times New Roman"/>
          <w:sz w:val="24"/>
          <w:szCs w:val="24"/>
        </w:rPr>
        <w:t>plaintiff;</w:t>
      </w:r>
      <w:proofErr w:type="gramEnd"/>
    </w:p>
    <w:p w14:paraId="7F7A59B9" w14:textId="77777777" w:rsidR="005331C4" w:rsidRPr="002560B0" w:rsidRDefault="005331C4" w:rsidP="009B20E0">
      <w:pPr>
        <w:pStyle w:val="ListParagraph"/>
        <w:spacing w:line="480" w:lineRule="auto"/>
        <w:ind w:left="1440"/>
        <w:rPr>
          <w:rFonts w:ascii="Times New Roman" w:hAnsi="Times New Roman" w:cs="Times New Roman"/>
          <w:sz w:val="24"/>
          <w:szCs w:val="24"/>
        </w:rPr>
      </w:pPr>
      <w:r w:rsidRPr="002560B0">
        <w:rPr>
          <w:rFonts w:ascii="Times New Roman" w:hAnsi="Times New Roman" w:cs="Times New Roman"/>
          <w:sz w:val="24"/>
          <w:szCs w:val="24"/>
        </w:rPr>
        <w:t xml:space="preserve"> 2) Whether the plaintiff suffered a deprivation of any constitutional </w:t>
      </w:r>
      <w:proofErr w:type="gramStart"/>
      <w:r w:rsidRPr="002560B0">
        <w:rPr>
          <w:rFonts w:ascii="Times New Roman" w:hAnsi="Times New Roman" w:cs="Times New Roman"/>
          <w:sz w:val="24"/>
          <w:szCs w:val="24"/>
        </w:rPr>
        <w:t>rights;</w:t>
      </w:r>
      <w:proofErr w:type="gramEnd"/>
      <w:r w:rsidRPr="002560B0">
        <w:rPr>
          <w:rFonts w:ascii="Times New Roman" w:hAnsi="Times New Roman" w:cs="Times New Roman"/>
          <w:sz w:val="24"/>
          <w:szCs w:val="24"/>
        </w:rPr>
        <w:t xml:space="preserve"> </w:t>
      </w:r>
    </w:p>
    <w:p w14:paraId="558A4AD2" w14:textId="77777777" w:rsidR="005331C4" w:rsidRPr="002560B0" w:rsidRDefault="005331C4" w:rsidP="009B20E0">
      <w:pPr>
        <w:pStyle w:val="ListParagraph"/>
        <w:spacing w:line="480" w:lineRule="auto"/>
        <w:ind w:left="1440"/>
        <w:rPr>
          <w:rFonts w:ascii="Times New Roman" w:hAnsi="Times New Roman" w:cs="Times New Roman"/>
          <w:sz w:val="24"/>
          <w:szCs w:val="24"/>
        </w:rPr>
      </w:pPr>
      <w:r w:rsidRPr="002560B0">
        <w:rPr>
          <w:rFonts w:ascii="Times New Roman" w:hAnsi="Times New Roman" w:cs="Times New Roman"/>
          <w:sz w:val="24"/>
          <w:szCs w:val="24"/>
        </w:rPr>
        <w:t xml:space="preserve">3) Whether or not defendants deprived plaintiff, without due process, of any liberty and/or property </w:t>
      </w:r>
      <w:proofErr w:type="gramStart"/>
      <w:r w:rsidRPr="002560B0">
        <w:rPr>
          <w:rFonts w:ascii="Times New Roman" w:hAnsi="Times New Roman" w:cs="Times New Roman"/>
          <w:sz w:val="24"/>
          <w:szCs w:val="24"/>
        </w:rPr>
        <w:t>interest;</w:t>
      </w:r>
      <w:proofErr w:type="gramEnd"/>
      <w:r w:rsidRPr="002560B0">
        <w:rPr>
          <w:rFonts w:ascii="Times New Roman" w:hAnsi="Times New Roman" w:cs="Times New Roman"/>
          <w:sz w:val="24"/>
          <w:szCs w:val="24"/>
        </w:rPr>
        <w:t xml:space="preserve"> </w:t>
      </w:r>
    </w:p>
    <w:p w14:paraId="06CFC4B0" w14:textId="77777777" w:rsidR="005331C4" w:rsidRPr="002560B0" w:rsidRDefault="005331C4" w:rsidP="009B20E0">
      <w:pPr>
        <w:pStyle w:val="ListParagraph"/>
        <w:spacing w:line="480" w:lineRule="auto"/>
        <w:ind w:left="1440"/>
        <w:rPr>
          <w:rFonts w:ascii="Times New Roman" w:hAnsi="Times New Roman" w:cs="Times New Roman"/>
          <w:sz w:val="24"/>
          <w:szCs w:val="24"/>
        </w:rPr>
      </w:pPr>
      <w:r w:rsidRPr="002560B0">
        <w:rPr>
          <w:rFonts w:ascii="Times New Roman" w:hAnsi="Times New Roman" w:cs="Times New Roman"/>
          <w:sz w:val="24"/>
          <w:szCs w:val="24"/>
        </w:rPr>
        <w:t xml:space="preserve">4) Whether or not the defendants are entitled to qualified </w:t>
      </w:r>
      <w:proofErr w:type="gramStart"/>
      <w:r w:rsidRPr="002560B0">
        <w:rPr>
          <w:rFonts w:ascii="Times New Roman" w:hAnsi="Times New Roman" w:cs="Times New Roman"/>
          <w:sz w:val="24"/>
          <w:szCs w:val="24"/>
        </w:rPr>
        <w:t>immunity;</w:t>
      </w:r>
      <w:proofErr w:type="gramEnd"/>
      <w:r w:rsidRPr="002560B0">
        <w:rPr>
          <w:rFonts w:ascii="Times New Roman" w:hAnsi="Times New Roman" w:cs="Times New Roman"/>
          <w:sz w:val="24"/>
          <w:szCs w:val="24"/>
        </w:rPr>
        <w:t xml:space="preserve"> </w:t>
      </w:r>
    </w:p>
    <w:p w14:paraId="40EF3CE9" w14:textId="77777777" w:rsidR="005331C4" w:rsidRPr="002560B0" w:rsidRDefault="005331C4" w:rsidP="009B20E0">
      <w:pPr>
        <w:pStyle w:val="ListParagraph"/>
        <w:spacing w:line="480" w:lineRule="auto"/>
        <w:ind w:left="1440"/>
        <w:rPr>
          <w:rFonts w:ascii="Times New Roman" w:hAnsi="Times New Roman" w:cs="Times New Roman"/>
          <w:sz w:val="24"/>
          <w:szCs w:val="24"/>
        </w:rPr>
      </w:pPr>
      <w:r w:rsidRPr="002560B0">
        <w:rPr>
          <w:rFonts w:ascii="Times New Roman" w:hAnsi="Times New Roman" w:cs="Times New Roman"/>
          <w:sz w:val="24"/>
          <w:szCs w:val="24"/>
        </w:rPr>
        <w:t xml:space="preserve">5) Whether the defendants acted in good faith in the performance of official </w:t>
      </w:r>
      <w:proofErr w:type="gramStart"/>
      <w:r w:rsidRPr="002560B0">
        <w:rPr>
          <w:rFonts w:ascii="Times New Roman" w:hAnsi="Times New Roman" w:cs="Times New Roman"/>
          <w:sz w:val="24"/>
          <w:szCs w:val="24"/>
        </w:rPr>
        <w:t>duties;</w:t>
      </w:r>
      <w:proofErr w:type="gramEnd"/>
      <w:r w:rsidRPr="002560B0">
        <w:rPr>
          <w:rFonts w:ascii="Times New Roman" w:hAnsi="Times New Roman" w:cs="Times New Roman"/>
          <w:sz w:val="24"/>
          <w:szCs w:val="24"/>
        </w:rPr>
        <w:t xml:space="preserve"> </w:t>
      </w:r>
    </w:p>
    <w:p w14:paraId="6EF65646" w14:textId="77777777" w:rsidR="005331C4" w:rsidRPr="002560B0" w:rsidRDefault="005331C4" w:rsidP="009B20E0">
      <w:pPr>
        <w:pStyle w:val="ListParagraph"/>
        <w:spacing w:line="480" w:lineRule="auto"/>
        <w:ind w:left="1440"/>
        <w:rPr>
          <w:rFonts w:ascii="Times New Roman" w:hAnsi="Times New Roman" w:cs="Times New Roman"/>
          <w:sz w:val="24"/>
          <w:szCs w:val="24"/>
        </w:rPr>
      </w:pPr>
      <w:r w:rsidRPr="002560B0">
        <w:rPr>
          <w:rFonts w:ascii="Times New Roman" w:hAnsi="Times New Roman" w:cs="Times New Roman"/>
          <w:sz w:val="24"/>
          <w:szCs w:val="24"/>
        </w:rPr>
        <w:lastRenderedPageBreak/>
        <w:t xml:space="preserve">6) Whether or not plaintiff’s claims have </w:t>
      </w:r>
      <w:proofErr w:type="gramStart"/>
      <w:r w:rsidRPr="002560B0">
        <w:rPr>
          <w:rFonts w:ascii="Times New Roman" w:hAnsi="Times New Roman" w:cs="Times New Roman"/>
          <w:sz w:val="24"/>
          <w:szCs w:val="24"/>
        </w:rPr>
        <w:t>prescribed;</w:t>
      </w:r>
      <w:proofErr w:type="gramEnd"/>
      <w:r w:rsidRPr="002560B0">
        <w:rPr>
          <w:rFonts w:ascii="Times New Roman" w:hAnsi="Times New Roman" w:cs="Times New Roman"/>
          <w:sz w:val="24"/>
          <w:szCs w:val="24"/>
        </w:rPr>
        <w:t xml:space="preserve"> </w:t>
      </w:r>
    </w:p>
    <w:p w14:paraId="11887CA0" w14:textId="77777777" w:rsidR="005331C4" w:rsidRPr="002560B0" w:rsidRDefault="005331C4" w:rsidP="009B20E0">
      <w:pPr>
        <w:pStyle w:val="ListParagraph"/>
        <w:spacing w:line="480" w:lineRule="auto"/>
        <w:ind w:left="1440"/>
        <w:rPr>
          <w:rFonts w:ascii="Times New Roman" w:hAnsi="Times New Roman" w:cs="Times New Roman"/>
          <w:sz w:val="24"/>
          <w:szCs w:val="24"/>
        </w:rPr>
      </w:pPr>
      <w:r w:rsidRPr="002560B0">
        <w:rPr>
          <w:rFonts w:ascii="Times New Roman" w:hAnsi="Times New Roman" w:cs="Times New Roman"/>
          <w:sz w:val="24"/>
          <w:szCs w:val="24"/>
        </w:rPr>
        <w:t xml:space="preserve">7) Whether the defendants are entitled to attorney’s fees and costs pursuant to 42 U.S.C. § 1988 or any other applicable </w:t>
      </w:r>
      <w:proofErr w:type="gramStart"/>
      <w:r w:rsidRPr="002560B0">
        <w:rPr>
          <w:rFonts w:ascii="Times New Roman" w:hAnsi="Times New Roman" w:cs="Times New Roman"/>
          <w:sz w:val="24"/>
          <w:szCs w:val="24"/>
        </w:rPr>
        <w:t>statute;</w:t>
      </w:r>
      <w:proofErr w:type="gramEnd"/>
      <w:r w:rsidRPr="002560B0">
        <w:rPr>
          <w:rFonts w:ascii="Times New Roman" w:hAnsi="Times New Roman" w:cs="Times New Roman"/>
          <w:sz w:val="24"/>
          <w:szCs w:val="24"/>
        </w:rPr>
        <w:t xml:space="preserve"> </w:t>
      </w:r>
    </w:p>
    <w:p w14:paraId="76164C63" w14:textId="77777777" w:rsidR="005331C4" w:rsidRPr="002560B0" w:rsidRDefault="005331C4" w:rsidP="009B20E0">
      <w:pPr>
        <w:pStyle w:val="ListParagraph"/>
        <w:spacing w:line="480" w:lineRule="auto"/>
        <w:ind w:left="1440"/>
        <w:rPr>
          <w:rFonts w:ascii="Times New Roman" w:hAnsi="Times New Roman" w:cs="Times New Roman"/>
          <w:sz w:val="24"/>
          <w:szCs w:val="24"/>
        </w:rPr>
      </w:pPr>
      <w:r w:rsidRPr="002560B0">
        <w:rPr>
          <w:rFonts w:ascii="Times New Roman" w:hAnsi="Times New Roman" w:cs="Times New Roman"/>
          <w:sz w:val="24"/>
          <w:szCs w:val="24"/>
        </w:rPr>
        <w:t xml:space="preserve">8) Whether plaintiff is entitled to punitive or exemplary </w:t>
      </w:r>
      <w:proofErr w:type="gramStart"/>
      <w:r w:rsidRPr="002560B0">
        <w:rPr>
          <w:rFonts w:ascii="Times New Roman" w:hAnsi="Times New Roman" w:cs="Times New Roman"/>
          <w:sz w:val="24"/>
          <w:szCs w:val="24"/>
        </w:rPr>
        <w:t>damages;</w:t>
      </w:r>
      <w:proofErr w:type="gramEnd"/>
      <w:r w:rsidRPr="002560B0">
        <w:rPr>
          <w:rFonts w:ascii="Times New Roman" w:hAnsi="Times New Roman" w:cs="Times New Roman"/>
          <w:sz w:val="24"/>
          <w:szCs w:val="24"/>
        </w:rPr>
        <w:t xml:space="preserve"> </w:t>
      </w:r>
    </w:p>
    <w:p w14:paraId="788EA1FC" w14:textId="77777777" w:rsidR="005331C4" w:rsidRPr="002560B0" w:rsidRDefault="005331C4" w:rsidP="009B20E0">
      <w:pPr>
        <w:pStyle w:val="ListParagraph"/>
        <w:spacing w:line="480" w:lineRule="auto"/>
        <w:ind w:left="1440"/>
        <w:rPr>
          <w:rFonts w:ascii="Times New Roman" w:hAnsi="Times New Roman" w:cs="Times New Roman"/>
          <w:sz w:val="24"/>
          <w:szCs w:val="24"/>
        </w:rPr>
      </w:pPr>
      <w:r w:rsidRPr="002560B0">
        <w:rPr>
          <w:rFonts w:ascii="Times New Roman" w:hAnsi="Times New Roman" w:cs="Times New Roman"/>
          <w:sz w:val="24"/>
          <w:szCs w:val="24"/>
        </w:rPr>
        <w:t xml:space="preserve">9) Whether or not </w:t>
      </w:r>
      <w:proofErr w:type="gramStart"/>
      <w:r w:rsidRPr="002560B0">
        <w:rPr>
          <w:rFonts w:ascii="Times New Roman" w:hAnsi="Times New Roman" w:cs="Times New Roman"/>
          <w:sz w:val="24"/>
          <w:szCs w:val="24"/>
        </w:rPr>
        <w:t>defendants</w:t>
      </w:r>
      <w:proofErr w:type="gramEnd"/>
      <w:r w:rsidRPr="002560B0">
        <w:rPr>
          <w:rFonts w:ascii="Times New Roman" w:hAnsi="Times New Roman" w:cs="Times New Roman"/>
          <w:sz w:val="24"/>
          <w:szCs w:val="24"/>
        </w:rPr>
        <w:t xml:space="preserve"> actions were negligent under state law; </w:t>
      </w:r>
    </w:p>
    <w:p w14:paraId="17C50A54" w14:textId="77777777" w:rsidR="005331C4" w:rsidRPr="002560B0" w:rsidRDefault="005331C4" w:rsidP="009B20E0">
      <w:pPr>
        <w:pStyle w:val="ListParagraph"/>
        <w:spacing w:line="480" w:lineRule="auto"/>
        <w:ind w:left="1440"/>
        <w:rPr>
          <w:rFonts w:ascii="Times New Roman" w:hAnsi="Times New Roman" w:cs="Times New Roman"/>
          <w:sz w:val="24"/>
          <w:szCs w:val="24"/>
        </w:rPr>
      </w:pPr>
      <w:r w:rsidRPr="002560B0">
        <w:rPr>
          <w:rFonts w:ascii="Times New Roman" w:hAnsi="Times New Roman" w:cs="Times New Roman"/>
          <w:sz w:val="24"/>
          <w:szCs w:val="24"/>
        </w:rPr>
        <w:t xml:space="preserve">10) Whether or not the defendants caused any damages to </w:t>
      </w:r>
      <w:proofErr w:type="gramStart"/>
      <w:r w:rsidRPr="002560B0">
        <w:rPr>
          <w:rFonts w:ascii="Times New Roman" w:hAnsi="Times New Roman" w:cs="Times New Roman"/>
          <w:sz w:val="24"/>
          <w:szCs w:val="24"/>
        </w:rPr>
        <w:t>plaintiff;</w:t>
      </w:r>
      <w:proofErr w:type="gramEnd"/>
      <w:r w:rsidRPr="002560B0">
        <w:rPr>
          <w:rFonts w:ascii="Times New Roman" w:hAnsi="Times New Roman" w:cs="Times New Roman"/>
          <w:sz w:val="24"/>
          <w:szCs w:val="24"/>
        </w:rPr>
        <w:t xml:space="preserve"> </w:t>
      </w:r>
    </w:p>
    <w:p w14:paraId="7ABD7E29" w14:textId="621E02A1" w:rsidR="00890964" w:rsidRPr="002560B0" w:rsidRDefault="005331C4" w:rsidP="00074B74">
      <w:pPr>
        <w:pStyle w:val="ListParagraph"/>
        <w:spacing w:line="480" w:lineRule="auto"/>
        <w:ind w:left="1440"/>
        <w:rPr>
          <w:rFonts w:ascii="Times New Roman" w:hAnsi="Times New Roman" w:cs="Times New Roman"/>
          <w:sz w:val="24"/>
          <w:szCs w:val="24"/>
        </w:rPr>
      </w:pPr>
      <w:r w:rsidRPr="002560B0">
        <w:rPr>
          <w:rFonts w:ascii="Times New Roman" w:hAnsi="Times New Roman" w:cs="Times New Roman"/>
          <w:sz w:val="24"/>
          <w:szCs w:val="24"/>
        </w:rPr>
        <w:t>11) Any and all other issues of law inherent in the pleadings filed in this matter.</w:t>
      </w:r>
    </w:p>
    <w:p w14:paraId="0F81CD8F" w14:textId="01B7A0A6" w:rsidR="00890964" w:rsidRPr="002560B0" w:rsidRDefault="00890964" w:rsidP="002560B0">
      <w:pPr>
        <w:pStyle w:val="ListParagraph"/>
        <w:spacing w:line="480" w:lineRule="auto"/>
        <w:rPr>
          <w:rFonts w:ascii="Times New Roman" w:hAnsi="Times New Roman" w:cs="Times New Roman"/>
          <w:sz w:val="24"/>
          <w:szCs w:val="24"/>
        </w:rPr>
      </w:pPr>
    </w:p>
    <w:p w14:paraId="7C9AAE88" w14:textId="2968BC20" w:rsidR="00890964" w:rsidRPr="002560B0" w:rsidRDefault="00890964" w:rsidP="002560B0">
      <w:pPr>
        <w:pStyle w:val="ListParagraph"/>
        <w:numPr>
          <w:ilvl w:val="0"/>
          <w:numId w:val="6"/>
        </w:numPr>
        <w:spacing w:line="480" w:lineRule="auto"/>
        <w:rPr>
          <w:rFonts w:ascii="Times New Roman" w:hAnsi="Times New Roman" w:cs="Times New Roman"/>
          <w:b/>
          <w:bCs/>
          <w:sz w:val="24"/>
          <w:szCs w:val="24"/>
        </w:rPr>
      </w:pPr>
      <w:r w:rsidRPr="002560B0">
        <w:rPr>
          <w:rFonts w:ascii="Times New Roman" w:hAnsi="Times New Roman" w:cs="Times New Roman"/>
          <w:b/>
          <w:bCs/>
          <w:sz w:val="24"/>
          <w:szCs w:val="24"/>
        </w:rPr>
        <w:t>DAMAGES</w:t>
      </w:r>
    </w:p>
    <w:p w14:paraId="5E780670" w14:textId="556EAC43" w:rsidR="00890964" w:rsidRPr="009B20E0" w:rsidRDefault="00890964" w:rsidP="002560B0">
      <w:pPr>
        <w:spacing w:line="480" w:lineRule="auto"/>
        <w:ind w:left="720"/>
        <w:rPr>
          <w:rFonts w:ascii="Times New Roman" w:hAnsi="Times New Roman" w:cs="Times New Roman"/>
          <w:b/>
          <w:bCs/>
          <w:sz w:val="24"/>
          <w:szCs w:val="24"/>
        </w:rPr>
      </w:pPr>
      <w:r w:rsidRPr="009B20E0">
        <w:rPr>
          <w:rFonts w:ascii="Times New Roman" w:hAnsi="Times New Roman" w:cs="Times New Roman"/>
          <w:b/>
          <w:bCs/>
          <w:sz w:val="24"/>
          <w:szCs w:val="24"/>
        </w:rPr>
        <w:t>Separately, for each party who claims damages or an offset, set forth the computation of damages or the offset:</w:t>
      </w:r>
    </w:p>
    <w:p w14:paraId="6BD84A8F" w14:textId="03E48178" w:rsidR="00F935E0" w:rsidRPr="002560B0" w:rsidRDefault="00890964" w:rsidP="002560B0">
      <w:pPr>
        <w:pStyle w:val="ListParagraph"/>
        <w:numPr>
          <w:ilvl w:val="0"/>
          <w:numId w:val="8"/>
        </w:numPr>
        <w:spacing w:line="480" w:lineRule="auto"/>
        <w:rPr>
          <w:rFonts w:ascii="Times New Roman" w:hAnsi="Times New Roman" w:cs="Times New Roman"/>
          <w:sz w:val="24"/>
          <w:szCs w:val="24"/>
        </w:rPr>
      </w:pPr>
      <w:r w:rsidRPr="002560B0">
        <w:rPr>
          <w:rFonts w:ascii="Times New Roman" w:hAnsi="Times New Roman" w:cs="Times New Roman"/>
          <w:sz w:val="24"/>
          <w:szCs w:val="24"/>
        </w:rPr>
        <w:t>Plaintiff</w:t>
      </w:r>
      <w:r w:rsidR="00546019" w:rsidRPr="002560B0">
        <w:rPr>
          <w:rFonts w:ascii="Times New Roman" w:hAnsi="Times New Roman" w:cs="Times New Roman"/>
          <w:sz w:val="24"/>
          <w:szCs w:val="24"/>
        </w:rPr>
        <w:t xml:space="preserve"> seeks damages for constitutional rights violations </w:t>
      </w:r>
      <w:r w:rsidR="00FB06FC" w:rsidRPr="002560B0">
        <w:rPr>
          <w:rFonts w:ascii="Times New Roman" w:hAnsi="Times New Roman" w:cs="Times New Roman"/>
          <w:sz w:val="24"/>
          <w:szCs w:val="24"/>
        </w:rPr>
        <w:t xml:space="preserve">(which in Plaintiff’s mind are incalculable) </w:t>
      </w:r>
      <w:r w:rsidR="00546019" w:rsidRPr="002560B0">
        <w:rPr>
          <w:rFonts w:ascii="Times New Roman" w:hAnsi="Times New Roman" w:cs="Times New Roman"/>
          <w:sz w:val="24"/>
          <w:szCs w:val="24"/>
        </w:rPr>
        <w:t>and for actual, general, special</w:t>
      </w:r>
      <w:r w:rsidR="00FB06FC" w:rsidRPr="002560B0">
        <w:rPr>
          <w:rFonts w:ascii="Times New Roman" w:hAnsi="Times New Roman" w:cs="Times New Roman"/>
          <w:sz w:val="24"/>
          <w:szCs w:val="24"/>
        </w:rPr>
        <w:t xml:space="preserve">, and compensatory, as well as attorney’s fees and expenses pursuant to Title 42 § 1988(b). </w:t>
      </w:r>
      <w:r w:rsidR="00546019" w:rsidRPr="002560B0">
        <w:rPr>
          <w:rFonts w:ascii="Times New Roman" w:hAnsi="Times New Roman" w:cs="Times New Roman"/>
          <w:sz w:val="24"/>
          <w:szCs w:val="24"/>
        </w:rPr>
        <w:t xml:space="preserve"> </w:t>
      </w:r>
      <w:r w:rsidR="004D05D7" w:rsidRPr="002560B0">
        <w:rPr>
          <w:rFonts w:ascii="Times New Roman" w:hAnsi="Times New Roman" w:cs="Times New Roman"/>
          <w:sz w:val="24"/>
          <w:szCs w:val="24"/>
        </w:rPr>
        <w:t>Plaintiff has suffered actual damages in the amount of $15</w:t>
      </w:r>
      <w:r w:rsidR="005E0D62" w:rsidRPr="002560B0">
        <w:rPr>
          <w:rFonts w:ascii="Times New Roman" w:hAnsi="Times New Roman" w:cs="Times New Roman"/>
          <w:sz w:val="24"/>
          <w:szCs w:val="24"/>
        </w:rPr>
        <w:t>4</w:t>
      </w:r>
      <w:r w:rsidR="004D05D7" w:rsidRPr="002560B0">
        <w:rPr>
          <w:rFonts w:ascii="Times New Roman" w:hAnsi="Times New Roman" w:cs="Times New Roman"/>
          <w:sz w:val="24"/>
          <w:szCs w:val="24"/>
        </w:rPr>
        <w:t>,</w:t>
      </w:r>
      <w:r w:rsidR="00F935E0" w:rsidRPr="002560B0">
        <w:rPr>
          <w:rFonts w:ascii="Times New Roman" w:hAnsi="Times New Roman" w:cs="Times New Roman"/>
          <w:sz w:val="24"/>
          <w:szCs w:val="24"/>
        </w:rPr>
        <w:t>0</w:t>
      </w:r>
      <w:r w:rsidR="005E0D62" w:rsidRPr="002560B0">
        <w:rPr>
          <w:rFonts w:ascii="Times New Roman" w:hAnsi="Times New Roman" w:cs="Times New Roman"/>
          <w:sz w:val="24"/>
          <w:szCs w:val="24"/>
        </w:rPr>
        <w:t>29</w:t>
      </w:r>
      <w:r w:rsidR="004D05D7" w:rsidRPr="002560B0">
        <w:rPr>
          <w:rFonts w:ascii="Times New Roman" w:hAnsi="Times New Roman" w:cs="Times New Roman"/>
          <w:sz w:val="24"/>
          <w:szCs w:val="24"/>
        </w:rPr>
        <w:t>.</w:t>
      </w:r>
      <w:r w:rsidR="00F935E0" w:rsidRPr="002560B0">
        <w:rPr>
          <w:rFonts w:ascii="Times New Roman" w:hAnsi="Times New Roman" w:cs="Times New Roman"/>
          <w:sz w:val="24"/>
          <w:szCs w:val="24"/>
        </w:rPr>
        <w:t>85</w:t>
      </w:r>
      <w:r w:rsidR="004D05D7" w:rsidRPr="002560B0">
        <w:rPr>
          <w:rFonts w:ascii="Times New Roman" w:hAnsi="Times New Roman" w:cs="Times New Roman"/>
          <w:sz w:val="24"/>
          <w:szCs w:val="24"/>
        </w:rPr>
        <w:t xml:space="preserve"> </w:t>
      </w:r>
      <w:r w:rsidR="00F935E0" w:rsidRPr="002560B0">
        <w:rPr>
          <w:rFonts w:ascii="Times New Roman" w:hAnsi="Times New Roman" w:cs="Times New Roman"/>
          <w:sz w:val="24"/>
          <w:szCs w:val="24"/>
        </w:rPr>
        <w:t xml:space="preserve">which has been calculated as follows: </w:t>
      </w:r>
    </w:p>
    <w:p w14:paraId="7047797C" w14:textId="2C72EEDC" w:rsidR="0019240D" w:rsidRDefault="0019240D" w:rsidP="000055BA">
      <w:pPr>
        <w:pStyle w:val="ListParagraph"/>
        <w:spacing w:line="240" w:lineRule="auto"/>
        <w:ind w:left="1800"/>
        <w:rPr>
          <w:rFonts w:ascii="Times New Roman" w:hAnsi="Times New Roman" w:cs="Times New Roman"/>
          <w:sz w:val="24"/>
          <w:szCs w:val="24"/>
        </w:rPr>
      </w:pPr>
    </w:p>
    <w:p w14:paraId="50422F09" w14:textId="77777777" w:rsidR="00BA0407" w:rsidRPr="002560B0" w:rsidRDefault="00BA0407" w:rsidP="000055BA">
      <w:pPr>
        <w:pStyle w:val="ListParagraph"/>
        <w:spacing w:line="240" w:lineRule="auto"/>
        <w:ind w:left="1800"/>
        <w:rPr>
          <w:rFonts w:ascii="Times New Roman" w:hAnsi="Times New Roman" w:cs="Times New Roman"/>
          <w:sz w:val="24"/>
          <w:szCs w:val="24"/>
        </w:rPr>
      </w:pPr>
    </w:p>
    <w:p w14:paraId="5FCD41FF" w14:textId="249CFF65" w:rsidR="00F935E0" w:rsidRPr="002560B0" w:rsidRDefault="00F935E0" w:rsidP="000055BA">
      <w:pPr>
        <w:pStyle w:val="ListParagraph"/>
        <w:numPr>
          <w:ilvl w:val="1"/>
          <w:numId w:val="8"/>
        </w:numPr>
        <w:spacing w:line="240" w:lineRule="auto"/>
        <w:rPr>
          <w:rFonts w:ascii="Times New Roman" w:hAnsi="Times New Roman" w:cs="Times New Roman"/>
          <w:sz w:val="24"/>
          <w:szCs w:val="24"/>
        </w:rPr>
      </w:pPr>
      <w:r w:rsidRPr="002560B0">
        <w:rPr>
          <w:rFonts w:ascii="Times New Roman" w:hAnsi="Times New Roman" w:cs="Times New Roman"/>
          <w:sz w:val="24"/>
          <w:szCs w:val="24"/>
        </w:rPr>
        <w:t>Car Rental</w:t>
      </w:r>
      <w:r w:rsidRPr="002560B0">
        <w:rPr>
          <w:rFonts w:ascii="Times New Roman" w:hAnsi="Times New Roman" w:cs="Times New Roman"/>
          <w:sz w:val="24"/>
          <w:szCs w:val="24"/>
        </w:rPr>
        <w:tab/>
      </w:r>
      <w:r w:rsidRPr="002560B0">
        <w:rPr>
          <w:rFonts w:ascii="Times New Roman" w:hAnsi="Times New Roman" w:cs="Times New Roman"/>
          <w:sz w:val="24"/>
          <w:szCs w:val="24"/>
        </w:rPr>
        <w:tab/>
      </w:r>
      <w:r w:rsidRPr="002560B0">
        <w:rPr>
          <w:rFonts w:ascii="Times New Roman" w:hAnsi="Times New Roman" w:cs="Times New Roman"/>
          <w:sz w:val="24"/>
          <w:szCs w:val="24"/>
        </w:rPr>
        <w:tab/>
      </w:r>
      <w:r w:rsidR="00536B81" w:rsidRPr="002560B0">
        <w:rPr>
          <w:rFonts w:ascii="Times New Roman" w:hAnsi="Times New Roman" w:cs="Times New Roman"/>
          <w:sz w:val="24"/>
          <w:szCs w:val="24"/>
        </w:rPr>
        <w:tab/>
      </w:r>
      <w:r w:rsidR="000055BA">
        <w:rPr>
          <w:rFonts w:ascii="Times New Roman" w:hAnsi="Times New Roman" w:cs="Times New Roman"/>
          <w:sz w:val="24"/>
          <w:szCs w:val="24"/>
        </w:rPr>
        <w:tab/>
      </w:r>
      <w:r w:rsidRPr="002560B0">
        <w:rPr>
          <w:rFonts w:ascii="Times New Roman" w:hAnsi="Times New Roman" w:cs="Times New Roman"/>
          <w:sz w:val="24"/>
          <w:szCs w:val="24"/>
        </w:rPr>
        <w:t>$950.00</w:t>
      </w:r>
    </w:p>
    <w:p w14:paraId="2B2D8BD1" w14:textId="1C027AC2" w:rsidR="00F935E0" w:rsidRPr="002560B0" w:rsidRDefault="00F935E0" w:rsidP="000055BA">
      <w:pPr>
        <w:pStyle w:val="ListParagraph"/>
        <w:numPr>
          <w:ilvl w:val="1"/>
          <w:numId w:val="8"/>
        </w:numPr>
        <w:spacing w:line="240" w:lineRule="auto"/>
        <w:rPr>
          <w:rFonts w:ascii="Times New Roman" w:hAnsi="Times New Roman" w:cs="Times New Roman"/>
          <w:sz w:val="24"/>
          <w:szCs w:val="24"/>
        </w:rPr>
      </w:pPr>
      <w:r w:rsidRPr="002560B0">
        <w:rPr>
          <w:rFonts w:ascii="Times New Roman" w:hAnsi="Times New Roman" w:cs="Times New Roman"/>
          <w:sz w:val="24"/>
          <w:szCs w:val="24"/>
        </w:rPr>
        <w:t>Westlaw Subscription</w:t>
      </w:r>
      <w:r w:rsidRPr="002560B0">
        <w:rPr>
          <w:rFonts w:ascii="Times New Roman" w:hAnsi="Times New Roman" w:cs="Times New Roman"/>
          <w:sz w:val="24"/>
          <w:szCs w:val="24"/>
        </w:rPr>
        <w:tab/>
      </w:r>
      <w:r w:rsidR="004D05D7" w:rsidRPr="002560B0">
        <w:rPr>
          <w:rFonts w:ascii="Times New Roman" w:hAnsi="Times New Roman" w:cs="Times New Roman"/>
          <w:sz w:val="24"/>
          <w:szCs w:val="24"/>
        </w:rPr>
        <w:t xml:space="preserve"> </w:t>
      </w:r>
      <w:r w:rsidRPr="002560B0">
        <w:rPr>
          <w:rFonts w:ascii="Times New Roman" w:hAnsi="Times New Roman" w:cs="Times New Roman"/>
          <w:sz w:val="24"/>
          <w:szCs w:val="24"/>
        </w:rPr>
        <w:tab/>
      </w:r>
      <w:r w:rsidR="00536B81" w:rsidRPr="002560B0">
        <w:rPr>
          <w:rFonts w:ascii="Times New Roman" w:hAnsi="Times New Roman" w:cs="Times New Roman"/>
          <w:sz w:val="24"/>
          <w:szCs w:val="24"/>
        </w:rPr>
        <w:tab/>
      </w:r>
      <w:r w:rsidRPr="002560B0">
        <w:rPr>
          <w:rFonts w:ascii="Times New Roman" w:hAnsi="Times New Roman" w:cs="Times New Roman"/>
          <w:sz w:val="24"/>
          <w:szCs w:val="24"/>
        </w:rPr>
        <w:t xml:space="preserve">$4700.00 </w:t>
      </w:r>
    </w:p>
    <w:p w14:paraId="64C57E5D" w14:textId="4A61A38B" w:rsidR="00F935E0" w:rsidRPr="002560B0" w:rsidRDefault="00F935E0" w:rsidP="000055BA">
      <w:pPr>
        <w:pStyle w:val="ListParagraph"/>
        <w:numPr>
          <w:ilvl w:val="1"/>
          <w:numId w:val="8"/>
        </w:numPr>
        <w:spacing w:line="240" w:lineRule="auto"/>
        <w:rPr>
          <w:rFonts w:ascii="Times New Roman" w:hAnsi="Times New Roman" w:cs="Times New Roman"/>
          <w:sz w:val="24"/>
          <w:szCs w:val="24"/>
        </w:rPr>
      </w:pPr>
      <w:r w:rsidRPr="002560B0">
        <w:rPr>
          <w:rFonts w:ascii="Times New Roman" w:hAnsi="Times New Roman" w:cs="Times New Roman"/>
          <w:sz w:val="24"/>
          <w:szCs w:val="24"/>
        </w:rPr>
        <w:t>Fast</w:t>
      </w:r>
      <w:r w:rsidR="009B20E0">
        <w:rPr>
          <w:rFonts w:ascii="Times New Roman" w:hAnsi="Times New Roman" w:cs="Times New Roman"/>
          <w:sz w:val="24"/>
          <w:szCs w:val="24"/>
        </w:rPr>
        <w:t xml:space="preserve"> </w:t>
      </w:r>
      <w:r w:rsidRPr="002560B0">
        <w:rPr>
          <w:rFonts w:ascii="Times New Roman" w:hAnsi="Times New Roman" w:cs="Times New Roman"/>
          <w:sz w:val="24"/>
          <w:szCs w:val="24"/>
        </w:rPr>
        <w:t>Case Subscription</w:t>
      </w:r>
      <w:r w:rsidRPr="002560B0">
        <w:rPr>
          <w:rFonts w:ascii="Times New Roman" w:hAnsi="Times New Roman" w:cs="Times New Roman"/>
          <w:sz w:val="24"/>
          <w:szCs w:val="24"/>
        </w:rPr>
        <w:tab/>
      </w:r>
      <w:r w:rsidRPr="002560B0">
        <w:rPr>
          <w:rFonts w:ascii="Times New Roman" w:hAnsi="Times New Roman" w:cs="Times New Roman"/>
          <w:sz w:val="24"/>
          <w:szCs w:val="24"/>
        </w:rPr>
        <w:tab/>
      </w:r>
      <w:r w:rsidR="00536B81" w:rsidRPr="002560B0">
        <w:rPr>
          <w:rFonts w:ascii="Times New Roman" w:hAnsi="Times New Roman" w:cs="Times New Roman"/>
          <w:sz w:val="24"/>
          <w:szCs w:val="24"/>
        </w:rPr>
        <w:tab/>
      </w:r>
      <w:r w:rsidRPr="002560B0">
        <w:rPr>
          <w:rFonts w:ascii="Times New Roman" w:hAnsi="Times New Roman" w:cs="Times New Roman"/>
          <w:sz w:val="24"/>
          <w:szCs w:val="24"/>
        </w:rPr>
        <w:t xml:space="preserve">$750.00 </w:t>
      </w:r>
    </w:p>
    <w:p w14:paraId="4EE14374" w14:textId="04D65ADC" w:rsidR="00F935E0" w:rsidRPr="002560B0" w:rsidRDefault="00F935E0" w:rsidP="000055BA">
      <w:pPr>
        <w:pStyle w:val="ListParagraph"/>
        <w:numPr>
          <w:ilvl w:val="1"/>
          <w:numId w:val="8"/>
        </w:numPr>
        <w:spacing w:line="240" w:lineRule="auto"/>
        <w:rPr>
          <w:rFonts w:ascii="Times New Roman" w:hAnsi="Times New Roman" w:cs="Times New Roman"/>
          <w:sz w:val="24"/>
          <w:szCs w:val="24"/>
        </w:rPr>
      </w:pPr>
      <w:r w:rsidRPr="002560B0">
        <w:rPr>
          <w:rFonts w:ascii="Times New Roman" w:hAnsi="Times New Roman" w:cs="Times New Roman"/>
          <w:sz w:val="24"/>
          <w:szCs w:val="24"/>
        </w:rPr>
        <w:t>Book Purchases</w:t>
      </w:r>
      <w:r w:rsidRPr="002560B0">
        <w:rPr>
          <w:rFonts w:ascii="Times New Roman" w:hAnsi="Times New Roman" w:cs="Times New Roman"/>
          <w:sz w:val="24"/>
          <w:szCs w:val="24"/>
        </w:rPr>
        <w:tab/>
      </w:r>
      <w:r w:rsidRPr="002560B0">
        <w:rPr>
          <w:rFonts w:ascii="Times New Roman" w:hAnsi="Times New Roman" w:cs="Times New Roman"/>
          <w:sz w:val="24"/>
          <w:szCs w:val="24"/>
        </w:rPr>
        <w:tab/>
      </w:r>
      <w:r w:rsidRPr="002560B0">
        <w:rPr>
          <w:rFonts w:ascii="Times New Roman" w:hAnsi="Times New Roman" w:cs="Times New Roman"/>
          <w:sz w:val="24"/>
          <w:szCs w:val="24"/>
        </w:rPr>
        <w:tab/>
      </w:r>
      <w:r w:rsidR="00536B81" w:rsidRPr="002560B0">
        <w:rPr>
          <w:rFonts w:ascii="Times New Roman" w:hAnsi="Times New Roman" w:cs="Times New Roman"/>
          <w:sz w:val="24"/>
          <w:szCs w:val="24"/>
        </w:rPr>
        <w:tab/>
      </w:r>
      <w:r w:rsidRPr="002560B0">
        <w:rPr>
          <w:rFonts w:ascii="Times New Roman" w:hAnsi="Times New Roman" w:cs="Times New Roman"/>
          <w:sz w:val="24"/>
          <w:szCs w:val="24"/>
        </w:rPr>
        <w:t>$414.00</w:t>
      </w:r>
    </w:p>
    <w:p w14:paraId="416BE6C3" w14:textId="2E685B60" w:rsidR="00F935E0" w:rsidRPr="002560B0" w:rsidRDefault="00F935E0" w:rsidP="000055BA">
      <w:pPr>
        <w:pStyle w:val="ListParagraph"/>
        <w:numPr>
          <w:ilvl w:val="1"/>
          <w:numId w:val="8"/>
        </w:numPr>
        <w:spacing w:line="240" w:lineRule="auto"/>
        <w:rPr>
          <w:rFonts w:ascii="Times New Roman" w:hAnsi="Times New Roman" w:cs="Times New Roman"/>
          <w:sz w:val="24"/>
          <w:szCs w:val="24"/>
        </w:rPr>
      </w:pPr>
      <w:r w:rsidRPr="002560B0">
        <w:rPr>
          <w:rFonts w:ascii="Times New Roman" w:hAnsi="Times New Roman" w:cs="Times New Roman"/>
          <w:sz w:val="24"/>
          <w:szCs w:val="24"/>
        </w:rPr>
        <w:t>475 Hours @ $275</w:t>
      </w:r>
      <w:r w:rsidRPr="002560B0">
        <w:rPr>
          <w:rFonts w:ascii="Times New Roman" w:hAnsi="Times New Roman" w:cs="Times New Roman"/>
          <w:sz w:val="24"/>
          <w:szCs w:val="24"/>
        </w:rPr>
        <w:tab/>
      </w:r>
      <w:r w:rsidRPr="002560B0">
        <w:rPr>
          <w:rFonts w:ascii="Times New Roman" w:hAnsi="Times New Roman" w:cs="Times New Roman"/>
          <w:sz w:val="24"/>
          <w:szCs w:val="24"/>
        </w:rPr>
        <w:tab/>
      </w:r>
      <w:r w:rsidR="00536B81" w:rsidRPr="002560B0">
        <w:rPr>
          <w:rFonts w:ascii="Times New Roman" w:hAnsi="Times New Roman" w:cs="Times New Roman"/>
          <w:sz w:val="24"/>
          <w:szCs w:val="24"/>
        </w:rPr>
        <w:tab/>
      </w:r>
      <w:r w:rsidRPr="002560B0">
        <w:rPr>
          <w:rFonts w:ascii="Times New Roman" w:hAnsi="Times New Roman" w:cs="Times New Roman"/>
          <w:sz w:val="24"/>
          <w:szCs w:val="24"/>
        </w:rPr>
        <w:t>$130,625.00</w:t>
      </w:r>
    </w:p>
    <w:p w14:paraId="79996B18" w14:textId="7F474F1B" w:rsidR="00F935E0" w:rsidRPr="002560B0" w:rsidRDefault="00F935E0" w:rsidP="000055BA">
      <w:pPr>
        <w:pStyle w:val="ListParagraph"/>
        <w:numPr>
          <w:ilvl w:val="1"/>
          <w:numId w:val="8"/>
        </w:numPr>
        <w:spacing w:line="240" w:lineRule="auto"/>
        <w:rPr>
          <w:rFonts w:ascii="Times New Roman" w:hAnsi="Times New Roman" w:cs="Times New Roman"/>
          <w:sz w:val="24"/>
          <w:szCs w:val="24"/>
        </w:rPr>
      </w:pPr>
      <w:r w:rsidRPr="002560B0">
        <w:rPr>
          <w:rFonts w:ascii="Times New Roman" w:hAnsi="Times New Roman" w:cs="Times New Roman"/>
          <w:sz w:val="24"/>
          <w:szCs w:val="24"/>
        </w:rPr>
        <w:t xml:space="preserve">Borrowed Mileage </w:t>
      </w:r>
      <w:r w:rsidR="00536B81" w:rsidRPr="002560B0">
        <w:rPr>
          <w:rFonts w:ascii="Times New Roman" w:hAnsi="Times New Roman" w:cs="Times New Roman"/>
          <w:sz w:val="24"/>
          <w:szCs w:val="24"/>
        </w:rPr>
        <w:t xml:space="preserve">15,311 </w:t>
      </w:r>
      <w:r w:rsidRPr="002560B0">
        <w:rPr>
          <w:rFonts w:ascii="Times New Roman" w:hAnsi="Times New Roman" w:cs="Times New Roman"/>
          <w:sz w:val="24"/>
          <w:szCs w:val="24"/>
        </w:rPr>
        <w:t>@ .57</w:t>
      </w:r>
      <w:r w:rsidR="000055BA">
        <w:rPr>
          <w:rFonts w:ascii="Times New Roman" w:hAnsi="Times New Roman" w:cs="Times New Roman"/>
          <w:sz w:val="24"/>
          <w:szCs w:val="24"/>
        </w:rPr>
        <w:tab/>
      </w:r>
      <w:r w:rsidRPr="002560B0">
        <w:rPr>
          <w:rFonts w:ascii="Times New Roman" w:hAnsi="Times New Roman" w:cs="Times New Roman"/>
          <w:sz w:val="24"/>
          <w:szCs w:val="24"/>
        </w:rPr>
        <w:tab/>
        <w:t>$8,727.27</w:t>
      </w:r>
    </w:p>
    <w:p w14:paraId="57A2301D" w14:textId="5E6704E9" w:rsidR="004B40BB" w:rsidRPr="002560B0" w:rsidRDefault="004B40BB" w:rsidP="000055BA">
      <w:pPr>
        <w:pStyle w:val="ListParagraph"/>
        <w:numPr>
          <w:ilvl w:val="1"/>
          <w:numId w:val="8"/>
        </w:numPr>
        <w:spacing w:line="240" w:lineRule="auto"/>
        <w:rPr>
          <w:rFonts w:ascii="Times New Roman" w:hAnsi="Times New Roman" w:cs="Times New Roman"/>
          <w:sz w:val="24"/>
          <w:szCs w:val="24"/>
        </w:rPr>
      </w:pPr>
      <w:r w:rsidRPr="002560B0">
        <w:rPr>
          <w:rFonts w:ascii="Times New Roman" w:hAnsi="Times New Roman" w:cs="Times New Roman"/>
          <w:sz w:val="24"/>
          <w:szCs w:val="24"/>
        </w:rPr>
        <w:t>Food Delivery</w:t>
      </w:r>
      <w:r w:rsidRPr="002560B0">
        <w:rPr>
          <w:rFonts w:ascii="Times New Roman" w:hAnsi="Times New Roman" w:cs="Times New Roman"/>
          <w:sz w:val="24"/>
          <w:szCs w:val="24"/>
        </w:rPr>
        <w:tab/>
      </w:r>
      <w:r w:rsidRPr="002560B0">
        <w:rPr>
          <w:rFonts w:ascii="Times New Roman" w:hAnsi="Times New Roman" w:cs="Times New Roman"/>
          <w:sz w:val="24"/>
          <w:szCs w:val="24"/>
        </w:rPr>
        <w:tab/>
      </w:r>
      <w:r w:rsidRPr="002560B0">
        <w:rPr>
          <w:rFonts w:ascii="Times New Roman" w:hAnsi="Times New Roman" w:cs="Times New Roman"/>
          <w:sz w:val="24"/>
          <w:szCs w:val="24"/>
        </w:rPr>
        <w:tab/>
      </w:r>
      <w:r w:rsidR="00536B81" w:rsidRPr="002560B0">
        <w:rPr>
          <w:rFonts w:ascii="Times New Roman" w:hAnsi="Times New Roman" w:cs="Times New Roman"/>
          <w:sz w:val="24"/>
          <w:szCs w:val="24"/>
        </w:rPr>
        <w:tab/>
      </w:r>
      <w:r w:rsidRPr="002560B0">
        <w:rPr>
          <w:rFonts w:ascii="Times New Roman" w:hAnsi="Times New Roman" w:cs="Times New Roman"/>
          <w:sz w:val="24"/>
          <w:szCs w:val="24"/>
        </w:rPr>
        <w:t>$392.58</w:t>
      </w:r>
    </w:p>
    <w:p w14:paraId="7A11974C" w14:textId="31344945" w:rsidR="004B40BB" w:rsidRPr="002560B0" w:rsidRDefault="004B40BB" w:rsidP="000055BA">
      <w:pPr>
        <w:pStyle w:val="ListParagraph"/>
        <w:numPr>
          <w:ilvl w:val="1"/>
          <w:numId w:val="8"/>
        </w:numPr>
        <w:spacing w:line="240" w:lineRule="auto"/>
        <w:rPr>
          <w:rFonts w:ascii="Times New Roman" w:hAnsi="Times New Roman" w:cs="Times New Roman"/>
          <w:sz w:val="24"/>
          <w:szCs w:val="24"/>
        </w:rPr>
      </w:pPr>
      <w:r w:rsidRPr="002560B0">
        <w:rPr>
          <w:rFonts w:ascii="Times New Roman" w:hAnsi="Times New Roman" w:cs="Times New Roman"/>
          <w:sz w:val="24"/>
          <w:szCs w:val="24"/>
        </w:rPr>
        <w:t>Loss of Automobile</w:t>
      </w:r>
      <w:r w:rsidRPr="002560B0">
        <w:rPr>
          <w:rFonts w:ascii="Times New Roman" w:hAnsi="Times New Roman" w:cs="Times New Roman"/>
          <w:sz w:val="24"/>
          <w:szCs w:val="24"/>
        </w:rPr>
        <w:tab/>
      </w:r>
      <w:r w:rsidRPr="002560B0">
        <w:rPr>
          <w:rFonts w:ascii="Times New Roman" w:hAnsi="Times New Roman" w:cs="Times New Roman"/>
          <w:sz w:val="24"/>
          <w:szCs w:val="24"/>
        </w:rPr>
        <w:tab/>
      </w:r>
      <w:r w:rsidR="00536B81" w:rsidRPr="002560B0">
        <w:rPr>
          <w:rFonts w:ascii="Times New Roman" w:hAnsi="Times New Roman" w:cs="Times New Roman"/>
          <w:sz w:val="24"/>
          <w:szCs w:val="24"/>
        </w:rPr>
        <w:tab/>
      </w:r>
      <w:r w:rsidRPr="002560B0">
        <w:rPr>
          <w:rFonts w:ascii="Times New Roman" w:hAnsi="Times New Roman" w:cs="Times New Roman"/>
          <w:sz w:val="24"/>
          <w:szCs w:val="24"/>
        </w:rPr>
        <w:t>$5,525.00</w:t>
      </w:r>
    </w:p>
    <w:p w14:paraId="016635FF" w14:textId="3DEBA1C0" w:rsidR="00536B81" w:rsidRPr="002560B0" w:rsidRDefault="00536B81" w:rsidP="000055BA">
      <w:pPr>
        <w:pStyle w:val="ListParagraph"/>
        <w:numPr>
          <w:ilvl w:val="1"/>
          <w:numId w:val="8"/>
        </w:numPr>
        <w:spacing w:line="240" w:lineRule="auto"/>
        <w:rPr>
          <w:rFonts w:ascii="Times New Roman" w:hAnsi="Times New Roman" w:cs="Times New Roman"/>
          <w:sz w:val="24"/>
          <w:szCs w:val="24"/>
        </w:rPr>
      </w:pPr>
      <w:r w:rsidRPr="002560B0">
        <w:rPr>
          <w:rFonts w:ascii="Times New Roman" w:hAnsi="Times New Roman" w:cs="Times New Roman"/>
          <w:sz w:val="24"/>
          <w:szCs w:val="24"/>
        </w:rPr>
        <w:t>Airline Tickets</w:t>
      </w:r>
      <w:r w:rsidRPr="002560B0">
        <w:rPr>
          <w:rFonts w:ascii="Times New Roman" w:hAnsi="Times New Roman" w:cs="Times New Roman"/>
          <w:sz w:val="24"/>
          <w:szCs w:val="24"/>
        </w:rPr>
        <w:tab/>
      </w:r>
      <w:r w:rsidRPr="002560B0">
        <w:rPr>
          <w:rFonts w:ascii="Times New Roman" w:hAnsi="Times New Roman" w:cs="Times New Roman"/>
          <w:sz w:val="24"/>
          <w:szCs w:val="24"/>
        </w:rPr>
        <w:tab/>
      </w:r>
      <w:r w:rsidRPr="002560B0">
        <w:rPr>
          <w:rFonts w:ascii="Times New Roman" w:hAnsi="Times New Roman" w:cs="Times New Roman"/>
          <w:sz w:val="24"/>
          <w:szCs w:val="24"/>
        </w:rPr>
        <w:tab/>
      </w:r>
      <w:r w:rsidRPr="002560B0">
        <w:rPr>
          <w:rFonts w:ascii="Times New Roman" w:hAnsi="Times New Roman" w:cs="Times New Roman"/>
          <w:sz w:val="24"/>
          <w:szCs w:val="24"/>
        </w:rPr>
        <w:tab/>
        <w:t>$1090.00</w:t>
      </w:r>
    </w:p>
    <w:p w14:paraId="7A2F9F87" w14:textId="2F686FDC" w:rsidR="00536B81" w:rsidRPr="002560B0" w:rsidRDefault="00536B81" w:rsidP="000055BA">
      <w:pPr>
        <w:pStyle w:val="ListParagraph"/>
        <w:numPr>
          <w:ilvl w:val="1"/>
          <w:numId w:val="8"/>
        </w:numPr>
        <w:spacing w:line="240" w:lineRule="auto"/>
        <w:rPr>
          <w:rFonts w:ascii="Times New Roman" w:hAnsi="Times New Roman" w:cs="Times New Roman"/>
          <w:sz w:val="24"/>
          <w:szCs w:val="24"/>
        </w:rPr>
      </w:pPr>
      <w:r w:rsidRPr="002560B0">
        <w:rPr>
          <w:rFonts w:ascii="Times New Roman" w:hAnsi="Times New Roman" w:cs="Times New Roman"/>
          <w:sz w:val="24"/>
          <w:szCs w:val="24"/>
        </w:rPr>
        <w:t>Uber &amp; Taxis</w:t>
      </w:r>
      <w:r w:rsidRPr="002560B0">
        <w:rPr>
          <w:rFonts w:ascii="Times New Roman" w:hAnsi="Times New Roman" w:cs="Times New Roman"/>
          <w:sz w:val="24"/>
          <w:szCs w:val="24"/>
        </w:rPr>
        <w:tab/>
      </w:r>
      <w:r w:rsidRPr="002560B0">
        <w:rPr>
          <w:rFonts w:ascii="Times New Roman" w:hAnsi="Times New Roman" w:cs="Times New Roman"/>
          <w:sz w:val="24"/>
          <w:szCs w:val="24"/>
        </w:rPr>
        <w:tab/>
      </w:r>
      <w:r w:rsidRPr="002560B0">
        <w:rPr>
          <w:rFonts w:ascii="Times New Roman" w:hAnsi="Times New Roman" w:cs="Times New Roman"/>
          <w:sz w:val="24"/>
          <w:szCs w:val="24"/>
        </w:rPr>
        <w:tab/>
      </w:r>
      <w:r w:rsidRPr="002560B0">
        <w:rPr>
          <w:rFonts w:ascii="Times New Roman" w:hAnsi="Times New Roman" w:cs="Times New Roman"/>
          <w:sz w:val="24"/>
          <w:szCs w:val="24"/>
        </w:rPr>
        <w:tab/>
        <w:t>$352.86</w:t>
      </w:r>
    </w:p>
    <w:p w14:paraId="5498262F" w14:textId="2CBF99AF" w:rsidR="00536B81" w:rsidRPr="002560B0" w:rsidRDefault="00536B81" w:rsidP="000055BA">
      <w:pPr>
        <w:pStyle w:val="ListParagraph"/>
        <w:numPr>
          <w:ilvl w:val="1"/>
          <w:numId w:val="8"/>
        </w:numPr>
        <w:spacing w:line="240" w:lineRule="auto"/>
        <w:rPr>
          <w:rFonts w:ascii="Times New Roman" w:hAnsi="Times New Roman" w:cs="Times New Roman"/>
          <w:sz w:val="24"/>
          <w:szCs w:val="24"/>
        </w:rPr>
      </w:pPr>
      <w:r w:rsidRPr="002560B0">
        <w:rPr>
          <w:rFonts w:ascii="Times New Roman" w:hAnsi="Times New Roman" w:cs="Times New Roman"/>
          <w:sz w:val="24"/>
          <w:szCs w:val="24"/>
        </w:rPr>
        <w:t>Food Delivery</w:t>
      </w:r>
      <w:r w:rsidRPr="002560B0">
        <w:rPr>
          <w:rFonts w:ascii="Times New Roman" w:hAnsi="Times New Roman" w:cs="Times New Roman"/>
          <w:sz w:val="24"/>
          <w:szCs w:val="24"/>
        </w:rPr>
        <w:tab/>
      </w:r>
      <w:r w:rsidRPr="002560B0">
        <w:rPr>
          <w:rFonts w:ascii="Times New Roman" w:hAnsi="Times New Roman" w:cs="Times New Roman"/>
          <w:sz w:val="24"/>
          <w:szCs w:val="24"/>
        </w:rPr>
        <w:tab/>
      </w:r>
      <w:r w:rsidRPr="002560B0">
        <w:rPr>
          <w:rFonts w:ascii="Times New Roman" w:hAnsi="Times New Roman" w:cs="Times New Roman"/>
          <w:sz w:val="24"/>
          <w:szCs w:val="24"/>
        </w:rPr>
        <w:tab/>
      </w:r>
      <w:r w:rsidRPr="002560B0">
        <w:rPr>
          <w:rFonts w:ascii="Times New Roman" w:hAnsi="Times New Roman" w:cs="Times New Roman"/>
          <w:sz w:val="24"/>
          <w:szCs w:val="24"/>
        </w:rPr>
        <w:tab/>
        <w:t>$392.58</w:t>
      </w:r>
    </w:p>
    <w:p w14:paraId="4D779B27" w14:textId="35FE7E7D" w:rsidR="005E0D62" w:rsidRPr="002560B0" w:rsidRDefault="005E0D62" w:rsidP="000055BA">
      <w:pPr>
        <w:pStyle w:val="ListParagraph"/>
        <w:numPr>
          <w:ilvl w:val="1"/>
          <w:numId w:val="8"/>
        </w:numPr>
        <w:spacing w:line="240" w:lineRule="auto"/>
        <w:rPr>
          <w:rFonts w:ascii="Times New Roman" w:hAnsi="Times New Roman" w:cs="Times New Roman"/>
          <w:sz w:val="24"/>
          <w:szCs w:val="24"/>
        </w:rPr>
      </w:pPr>
      <w:r w:rsidRPr="002560B0">
        <w:rPr>
          <w:rFonts w:ascii="Times New Roman" w:hAnsi="Times New Roman" w:cs="Times New Roman"/>
          <w:sz w:val="24"/>
          <w:szCs w:val="24"/>
        </w:rPr>
        <w:lastRenderedPageBreak/>
        <w:t>Package Delivery</w:t>
      </w:r>
      <w:r w:rsidRPr="002560B0">
        <w:rPr>
          <w:rFonts w:ascii="Times New Roman" w:hAnsi="Times New Roman" w:cs="Times New Roman"/>
          <w:sz w:val="24"/>
          <w:szCs w:val="24"/>
        </w:rPr>
        <w:tab/>
      </w:r>
      <w:r w:rsidRPr="002560B0">
        <w:rPr>
          <w:rFonts w:ascii="Times New Roman" w:hAnsi="Times New Roman" w:cs="Times New Roman"/>
          <w:sz w:val="24"/>
          <w:szCs w:val="24"/>
        </w:rPr>
        <w:tab/>
      </w:r>
      <w:r w:rsidRPr="002560B0">
        <w:rPr>
          <w:rFonts w:ascii="Times New Roman" w:hAnsi="Times New Roman" w:cs="Times New Roman"/>
          <w:sz w:val="24"/>
          <w:szCs w:val="24"/>
        </w:rPr>
        <w:tab/>
      </w:r>
      <w:r w:rsidR="000055BA">
        <w:rPr>
          <w:rFonts w:ascii="Times New Roman" w:hAnsi="Times New Roman" w:cs="Times New Roman"/>
          <w:sz w:val="24"/>
          <w:szCs w:val="24"/>
        </w:rPr>
        <w:tab/>
      </w:r>
      <w:r w:rsidRPr="002560B0">
        <w:rPr>
          <w:rFonts w:ascii="Times New Roman" w:hAnsi="Times New Roman" w:cs="Times New Roman"/>
          <w:sz w:val="24"/>
          <w:szCs w:val="24"/>
          <w:u w:val="single"/>
        </w:rPr>
        <w:t>$109.90</w:t>
      </w:r>
    </w:p>
    <w:p w14:paraId="0FDEF97C" w14:textId="57316B6B" w:rsidR="004B40BB" w:rsidRPr="002560B0" w:rsidRDefault="0019240D" w:rsidP="000055BA">
      <w:pPr>
        <w:pStyle w:val="ListParagraph"/>
        <w:spacing w:line="240" w:lineRule="auto"/>
        <w:ind w:left="6480"/>
        <w:rPr>
          <w:rFonts w:ascii="Times New Roman" w:hAnsi="Times New Roman" w:cs="Times New Roman"/>
          <w:sz w:val="24"/>
          <w:szCs w:val="24"/>
        </w:rPr>
      </w:pPr>
      <w:r w:rsidRPr="002560B0">
        <w:rPr>
          <w:rFonts w:ascii="Times New Roman" w:hAnsi="Times New Roman" w:cs="Times New Roman"/>
          <w:sz w:val="24"/>
          <w:szCs w:val="24"/>
        </w:rPr>
        <w:t>$</w:t>
      </w:r>
      <w:r w:rsidRPr="002560B0">
        <w:rPr>
          <w:rFonts w:ascii="Times New Roman" w:hAnsi="Times New Roman" w:cs="Times New Roman"/>
          <w:b/>
          <w:bCs/>
          <w:sz w:val="24"/>
          <w:szCs w:val="24"/>
        </w:rPr>
        <w:t>154,029.85</w:t>
      </w:r>
    </w:p>
    <w:p w14:paraId="1DF2BA5F" w14:textId="77777777" w:rsidR="0019240D" w:rsidRPr="002560B0" w:rsidRDefault="0019240D" w:rsidP="002560B0">
      <w:pPr>
        <w:pStyle w:val="ListParagraph"/>
        <w:spacing w:line="480" w:lineRule="auto"/>
        <w:ind w:left="6480"/>
        <w:rPr>
          <w:rFonts w:ascii="Times New Roman" w:hAnsi="Times New Roman" w:cs="Times New Roman"/>
          <w:sz w:val="24"/>
          <w:szCs w:val="24"/>
        </w:rPr>
      </w:pPr>
    </w:p>
    <w:p w14:paraId="439D27C0" w14:textId="77777777" w:rsidR="00E338D7" w:rsidRDefault="004B40BB" w:rsidP="002560B0">
      <w:pPr>
        <w:pStyle w:val="ListParagraph"/>
        <w:spacing w:line="480" w:lineRule="auto"/>
        <w:ind w:left="1800"/>
        <w:rPr>
          <w:rFonts w:ascii="Times New Roman" w:hAnsi="Times New Roman" w:cs="Times New Roman"/>
          <w:sz w:val="24"/>
          <w:szCs w:val="24"/>
        </w:rPr>
      </w:pPr>
      <w:r w:rsidRPr="002560B0">
        <w:rPr>
          <w:rFonts w:ascii="Times New Roman" w:hAnsi="Times New Roman" w:cs="Times New Roman"/>
          <w:sz w:val="24"/>
          <w:szCs w:val="24"/>
        </w:rPr>
        <w:t xml:space="preserve">This is not to mention the seizure of personal autonomy, the </w:t>
      </w:r>
      <w:r w:rsidR="004D05D7" w:rsidRPr="002560B0">
        <w:rPr>
          <w:rFonts w:ascii="Times New Roman" w:hAnsi="Times New Roman" w:cs="Times New Roman"/>
          <w:sz w:val="24"/>
          <w:szCs w:val="24"/>
        </w:rPr>
        <w:t>countless missed events and opportunities</w:t>
      </w:r>
      <w:r w:rsidR="00BA0407">
        <w:rPr>
          <w:rFonts w:ascii="Times New Roman" w:hAnsi="Times New Roman" w:cs="Times New Roman"/>
          <w:sz w:val="24"/>
          <w:szCs w:val="24"/>
        </w:rPr>
        <w:t xml:space="preserve"> </w:t>
      </w:r>
      <w:r w:rsidRPr="002560B0">
        <w:rPr>
          <w:rFonts w:ascii="Times New Roman" w:hAnsi="Times New Roman" w:cs="Times New Roman"/>
          <w:sz w:val="24"/>
          <w:szCs w:val="24"/>
        </w:rPr>
        <w:t>concerning both business and personal relationships</w:t>
      </w:r>
      <w:r w:rsidR="00547B77" w:rsidRPr="002560B0">
        <w:rPr>
          <w:rFonts w:ascii="Times New Roman" w:hAnsi="Times New Roman" w:cs="Times New Roman"/>
          <w:sz w:val="24"/>
          <w:szCs w:val="24"/>
        </w:rPr>
        <w:t>,</w:t>
      </w:r>
      <w:r w:rsidR="004D05D7" w:rsidRPr="002560B0">
        <w:rPr>
          <w:rFonts w:ascii="Times New Roman" w:hAnsi="Times New Roman" w:cs="Times New Roman"/>
          <w:sz w:val="24"/>
          <w:szCs w:val="24"/>
        </w:rPr>
        <w:t xml:space="preserve"> </w:t>
      </w:r>
      <w:r w:rsidRPr="002560B0">
        <w:rPr>
          <w:rFonts w:ascii="Times New Roman" w:hAnsi="Times New Roman" w:cs="Times New Roman"/>
          <w:sz w:val="24"/>
          <w:szCs w:val="24"/>
        </w:rPr>
        <w:t xml:space="preserve">loss of mobility, loss of life enjoyment, and loss of use of property which are invaluable, priceless, and incalculable in the mind of the </w:t>
      </w:r>
      <w:r w:rsidR="00DF135C" w:rsidRPr="002560B0">
        <w:rPr>
          <w:rFonts w:ascii="Times New Roman" w:hAnsi="Times New Roman" w:cs="Times New Roman"/>
          <w:sz w:val="24"/>
          <w:szCs w:val="24"/>
        </w:rPr>
        <w:t>P</w:t>
      </w:r>
      <w:r w:rsidRPr="002560B0">
        <w:rPr>
          <w:rFonts w:ascii="Times New Roman" w:hAnsi="Times New Roman" w:cs="Times New Roman"/>
          <w:sz w:val="24"/>
          <w:szCs w:val="24"/>
        </w:rPr>
        <w:t xml:space="preserve">laintiff. </w:t>
      </w:r>
    </w:p>
    <w:p w14:paraId="5E2FDBD3" w14:textId="77777777" w:rsidR="00E338D7" w:rsidRDefault="00E338D7" w:rsidP="002560B0">
      <w:pPr>
        <w:pStyle w:val="ListParagraph"/>
        <w:spacing w:line="480" w:lineRule="auto"/>
        <w:ind w:left="1800"/>
        <w:rPr>
          <w:rFonts w:ascii="Times New Roman" w:hAnsi="Times New Roman" w:cs="Times New Roman"/>
          <w:sz w:val="24"/>
          <w:szCs w:val="24"/>
        </w:rPr>
      </w:pPr>
    </w:p>
    <w:p w14:paraId="57E3D900" w14:textId="4163D0A6" w:rsidR="00546019" w:rsidRPr="002560B0" w:rsidRDefault="00DB29EC" w:rsidP="002560B0">
      <w:pPr>
        <w:pStyle w:val="ListParagraph"/>
        <w:spacing w:line="480" w:lineRule="auto"/>
        <w:ind w:left="1800"/>
        <w:rPr>
          <w:rFonts w:ascii="Times New Roman" w:hAnsi="Times New Roman" w:cs="Times New Roman"/>
          <w:sz w:val="24"/>
          <w:szCs w:val="24"/>
        </w:rPr>
      </w:pPr>
      <w:r>
        <w:rPr>
          <w:rFonts w:ascii="Times New Roman" w:hAnsi="Times New Roman" w:cs="Times New Roman"/>
          <w:sz w:val="24"/>
          <w:szCs w:val="24"/>
        </w:rPr>
        <w:t>Further, Defendant’s counsel states, ‘</w:t>
      </w:r>
      <w:proofErr w:type="gramStart"/>
      <w:r>
        <w:rPr>
          <w:rFonts w:ascii="Times New Roman" w:hAnsi="Times New Roman" w:cs="Times New Roman"/>
          <w:sz w:val="24"/>
          <w:szCs w:val="24"/>
        </w:rPr>
        <w:t>….denies</w:t>
      </w:r>
      <w:proofErr w:type="gramEnd"/>
      <w:r>
        <w:rPr>
          <w:rFonts w:ascii="Times New Roman" w:hAnsi="Times New Roman" w:cs="Times New Roman"/>
          <w:sz w:val="24"/>
          <w:szCs w:val="24"/>
        </w:rPr>
        <w:t xml:space="preserve"> that Plaintiff has incurred any damages,” then in the very next sentence admits that “Plaintiff may have failed to mitigate his damages</w:t>
      </w:r>
      <w:r w:rsidR="00E338D7">
        <w:rPr>
          <w:rFonts w:ascii="Times New Roman" w:hAnsi="Times New Roman" w:cs="Times New Roman"/>
          <w:sz w:val="24"/>
          <w:szCs w:val="24"/>
        </w:rPr>
        <w:t xml:space="preserve">.” Opposing counsel can’t have it both ways, </w:t>
      </w:r>
      <w:r w:rsidR="00CC572D">
        <w:rPr>
          <w:rFonts w:ascii="Times New Roman" w:hAnsi="Times New Roman" w:cs="Times New Roman"/>
          <w:sz w:val="24"/>
          <w:szCs w:val="24"/>
        </w:rPr>
        <w:t xml:space="preserve">this is a hypocritical litigation tactic and opposing counsel is acting in bad faith. </w:t>
      </w:r>
    </w:p>
    <w:p w14:paraId="6635E994" w14:textId="77777777" w:rsidR="004D05D7" w:rsidRPr="002560B0" w:rsidRDefault="004D05D7" w:rsidP="002560B0">
      <w:pPr>
        <w:pStyle w:val="ListParagraph"/>
        <w:spacing w:line="480" w:lineRule="auto"/>
        <w:ind w:left="1800"/>
        <w:rPr>
          <w:rFonts w:ascii="Times New Roman" w:hAnsi="Times New Roman" w:cs="Times New Roman"/>
          <w:sz w:val="24"/>
          <w:szCs w:val="24"/>
        </w:rPr>
      </w:pPr>
    </w:p>
    <w:p w14:paraId="4701825E" w14:textId="2E198B61" w:rsidR="00890964" w:rsidRPr="002560B0" w:rsidRDefault="00890964" w:rsidP="002560B0">
      <w:pPr>
        <w:pStyle w:val="ListParagraph"/>
        <w:numPr>
          <w:ilvl w:val="0"/>
          <w:numId w:val="8"/>
        </w:numPr>
        <w:spacing w:line="480" w:lineRule="auto"/>
        <w:rPr>
          <w:rFonts w:ascii="Times New Roman" w:hAnsi="Times New Roman" w:cs="Times New Roman"/>
          <w:sz w:val="24"/>
          <w:szCs w:val="24"/>
        </w:rPr>
      </w:pPr>
      <w:r w:rsidRPr="009B20E0">
        <w:rPr>
          <w:rFonts w:ascii="Times New Roman" w:hAnsi="Times New Roman" w:cs="Times New Roman"/>
          <w:b/>
          <w:bCs/>
          <w:sz w:val="24"/>
          <w:szCs w:val="24"/>
        </w:rPr>
        <w:t>Defendant’s calculation of offset and/or plaintiff’s damages</w:t>
      </w:r>
      <w:r w:rsidRPr="002560B0">
        <w:rPr>
          <w:rFonts w:ascii="Times New Roman" w:hAnsi="Times New Roman" w:cs="Times New Roman"/>
          <w:sz w:val="24"/>
          <w:szCs w:val="24"/>
        </w:rPr>
        <w:t>:</w:t>
      </w:r>
    </w:p>
    <w:p w14:paraId="2504D15F" w14:textId="44E0E7C7" w:rsidR="00445006" w:rsidRPr="002560B0" w:rsidRDefault="00445006" w:rsidP="002560B0">
      <w:pPr>
        <w:pStyle w:val="ListParagraph"/>
        <w:spacing w:line="480" w:lineRule="auto"/>
        <w:ind w:left="1800"/>
        <w:rPr>
          <w:rFonts w:ascii="Times New Roman" w:hAnsi="Times New Roman" w:cs="Times New Roman"/>
          <w:sz w:val="24"/>
          <w:szCs w:val="24"/>
        </w:rPr>
      </w:pPr>
    </w:p>
    <w:p w14:paraId="2529043B" w14:textId="19BC8A9E" w:rsidR="00546019" w:rsidRPr="00BA0407" w:rsidRDefault="00445006" w:rsidP="00BA0407">
      <w:pPr>
        <w:pStyle w:val="ListParagraph"/>
        <w:spacing w:line="480" w:lineRule="auto"/>
        <w:ind w:left="1800"/>
        <w:rPr>
          <w:rFonts w:ascii="Times New Roman" w:hAnsi="Times New Roman" w:cs="Times New Roman"/>
          <w:sz w:val="24"/>
          <w:szCs w:val="24"/>
        </w:rPr>
      </w:pPr>
      <w:r w:rsidRPr="002560B0">
        <w:rPr>
          <w:rFonts w:ascii="Times New Roman" w:hAnsi="Times New Roman" w:cs="Times New Roman"/>
          <w:sz w:val="24"/>
          <w:szCs w:val="24"/>
        </w:rPr>
        <w:t xml:space="preserve">Defendant contends that plaintiff is not entitled to any damages. Further, Defendant denies </w:t>
      </w:r>
      <w:proofErr w:type="gramStart"/>
      <w:r w:rsidRPr="002560B0">
        <w:rPr>
          <w:rFonts w:ascii="Times New Roman" w:hAnsi="Times New Roman" w:cs="Times New Roman"/>
          <w:sz w:val="24"/>
          <w:szCs w:val="24"/>
        </w:rPr>
        <w:t>any and all</w:t>
      </w:r>
      <w:proofErr w:type="gramEnd"/>
      <w:r w:rsidRPr="002560B0">
        <w:rPr>
          <w:rFonts w:ascii="Times New Roman" w:hAnsi="Times New Roman" w:cs="Times New Roman"/>
          <w:sz w:val="24"/>
          <w:szCs w:val="24"/>
        </w:rPr>
        <w:t xml:space="preserve"> liability to Plaintiff and denies that Plaintiff has incurred any damages. Defendant also asserts Plaintiff may have failed to mitigate his damages, if any. </w:t>
      </w:r>
      <w:proofErr w:type="gramStart"/>
      <w:r w:rsidRPr="002560B0">
        <w:rPr>
          <w:rFonts w:ascii="Times New Roman" w:hAnsi="Times New Roman" w:cs="Times New Roman"/>
          <w:sz w:val="24"/>
          <w:szCs w:val="24"/>
        </w:rPr>
        <w:t>At this time</w:t>
      </w:r>
      <w:proofErr w:type="gramEnd"/>
      <w:r w:rsidRPr="002560B0">
        <w:rPr>
          <w:rFonts w:ascii="Times New Roman" w:hAnsi="Times New Roman" w:cs="Times New Roman"/>
          <w:sz w:val="24"/>
          <w:szCs w:val="24"/>
        </w:rPr>
        <w:t>, Defendant does not, however, have sufficient to make any calculations in this regard.</w:t>
      </w:r>
    </w:p>
    <w:p w14:paraId="7661E8B3" w14:textId="77777777" w:rsidR="00546019" w:rsidRPr="002560B0" w:rsidRDefault="00546019" w:rsidP="002560B0">
      <w:pPr>
        <w:pStyle w:val="ListParagraph"/>
        <w:spacing w:line="480" w:lineRule="auto"/>
        <w:ind w:left="1800"/>
        <w:rPr>
          <w:rFonts w:ascii="Times New Roman" w:hAnsi="Times New Roman" w:cs="Times New Roman"/>
          <w:sz w:val="24"/>
          <w:szCs w:val="24"/>
        </w:rPr>
      </w:pPr>
    </w:p>
    <w:p w14:paraId="2D5949FF" w14:textId="37F3E830" w:rsidR="00890964" w:rsidRDefault="00890964" w:rsidP="00BA0407">
      <w:pPr>
        <w:pStyle w:val="ListParagraph"/>
        <w:numPr>
          <w:ilvl w:val="0"/>
          <w:numId w:val="8"/>
        </w:numPr>
        <w:spacing w:line="480" w:lineRule="auto"/>
        <w:rPr>
          <w:rFonts w:ascii="Times New Roman" w:hAnsi="Times New Roman" w:cs="Times New Roman"/>
          <w:b/>
          <w:bCs/>
          <w:sz w:val="24"/>
          <w:szCs w:val="24"/>
        </w:rPr>
      </w:pPr>
      <w:r w:rsidRPr="009B20E0">
        <w:rPr>
          <w:rFonts w:ascii="Times New Roman" w:hAnsi="Times New Roman" w:cs="Times New Roman"/>
          <w:b/>
          <w:bCs/>
          <w:sz w:val="24"/>
          <w:szCs w:val="24"/>
        </w:rPr>
        <w:t>Counterclaimant/cross claimant/third party’s calculation of damages:</w:t>
      </w:r>
    </w:p>
    <w:p w14:paraId="231F4D96" w14:textId="77777777" w:rsidR="00BA0407" w:rsidRPr="00BA0407" w:rsidRDefault="00BA0407" w:rsidP="00BA0407">
      <w:pPr>
        <w:pStyle w:val="ListParagraph"/>
        <w:spacing w:line="480" w:lineRule="auto"/>
        <w:ind w:left="1800"/>
        <w:rPr>
          <w:rFonts w:ascii="Times New Roman" w:hAnsi="Times New Roman" w:cs="Times New Roman"/>
          <w:b/>
          <w:bCs/>
          <w:sz w:val="24"/>
          <w:szCs w:val="24"/>
        </w:rPr>
      </w:pPr>
    </w:p>
    <w:p w14:paraId="0CBDC9FF" w14:textId="250DB268" w:rsidR="00890964" w:rsidRPr="002560B0" w:rsidRDefault="00890964" w:rsidP="002560B0">
      <w:pPr>
        <w:pStyle w:val="ListParagraph"/>
        <w:numPr>
          <w:ilvl w:val="0"/>
          <w:numId w:val="6"/>
        </w:numPr>
        <w:spacing w:line="480" w:lineRule="auto"/>
        <w:rPr>
          <w:rFonts w:ascii="Times New Roman" w:hAnsi="Times New Roman" w:cs="Times New Roman"/>
          <w:b/>
          <w:bCs/>
          <w:sz w:val="24"/>
          <w:szCs w:val="24"/>
        </w:rPr>
      </w:pPr>
      <w:r w:rsidRPr="002560B0">
        <w:rPr>
          <w:rFonts w:ascii="Times New Roman" w:hAnsi="Times New Roman" w:cs="Times New Roman"/>
          <w:b/>
          <w:bCs/>
          <w:sz w:val="24"/>
          <w:szCs w:val="24"/>
        </w:rPr>
        <w:lastRenderedPageBreak/>
        <w:t>SERVICE</w:t>
      </w:r>
    </w:p>
    <w:p w14:paraId="1982082A" w14:textId="2C7FF891" w:rsidR="00890964" w:rsidRPr="002560B0" w:rsidRDefault="00890964" w:rsidP="002560B0">
      <w:pPr>
        <w:pStyle w:val="ListParagraph"/>
        <w:spacing w:line="480" w:lineRule="auto"/>
        <w:rPr>
          <w:rFonts w:ascii="Times New Roman" w:hAnsi="Times New Roman" w:cs="Times New Roman"/>
          <w:b/>
          <w:bCs/>
          <w:sz w:val="24"/>
          <w:szCs w:val="24"/>
        </w:rPr>
      </w:pPr>
    </w:p>
    <w:p w14:paraId="7FC596D1" w14:textId="75D5F810" w:rsidR="001F39A4" w:rsidRPr="002560B0" w:rsidRDefault="00A61080" w:rsidP="002560B0">
      <w:pPr>
        <w:pStyle w:val="ListParagraph"/>
        <w:spacing w:line="480" w:lineRule="auto"/>
        <w:rPr>
          <w:rFonts w:ascii="Times New Roman" w:hAnsi="Times New Roman" w:cs="Times New Roman"/>
          <w:sz w:val="24"/>
          <w:szCs w:val="24"/>
        </w:rPr>
      </w:pPr>
      <w:r w:rsidRPr="002560B0">
        <w:rPr>
          <w:rFonts w:ascii="Times New Roman" w:hAnsi="Times New Roman" w:cs="Times New Roman"/>
          <w:sz w:val="24"/>
          <w:szCs w:val="24"/>
        </w:rPr>
        <w:t xml:space="preserve">Plaintiff served the </w:t>
      </w:r>
      <w:r w:rsidRPr="002A6784">
        <w:rPr>
          <w:rFonts w:ascii="Times New Roman" w:hAnsi="Times New Roman" w:cs="Times New Roman"/>
          <w:b/>
          <w:bCs/>
          <w:sz w:val="24"/>
          <w:szCs w:val="24"/>
        </w:rPr>
        <w:t>CITY OF CENTRAL</w:t>
      </w:r>
      <w:r w:rsidRPr="002560B0">
        <w:rPr>
          <w:rFonts w:ascii="Times New Roman" w:hAnsi="Times New Roman" w:cs="Times New Roman"/>
          <w:sz w:val="24"/>
          <w:szCs w:val="24"/>
        </w:rPr>
        <w:t xml:space="preserve"> and </w:t>
      </w:r>
      <w:r w:rsidRPr="002A6784">
        <w:rPr>
          <w:rFonts w:ascii="Times New Roman" w:hAnsi="Times New Roman" w:cs="Times New Roman"/>
          <w:b/>
          <w:bCs/>
          <w:sz w:val="24"/>
          <w:szCs w:val="24"/>
        </w:rPr>
        <w:t>DAVIS AND SON’S FENDER FIXER</w:t>
      </w:r>
      <w:r w:rsidRPr="002560B0">
        <w:rPr>
          <w:rFonts w:ascii="Times New Roman" w:hAnsi="Times New Roman" w:cs="Times New Roman"/>
          <w:sz w:val="24"/>
          <w:szCs w:val="24"/>
        </w:rPr>
        <w:t xml:space="preserve"> on </w:t>
      </w:r>
      <w:r w:rsidRPr="00E75C3A">
        <w:rPr>
          <w:rFonts w:ascii="Times New Roman" w:hAnsi="Times New Roman" w:cs="Times New Roman"/>
          <w:sz w:val="24"/>
          <w:szCs w:val="24"/>
          <w:u w:val="single"/>
        </w:rPr>
        <w:t>May 18, 2022</w:t>
      </w:r>
      <w:r w:rsidRPr="002560B0">
        <w:rPr>
          <w:rFonts w:ascii="Times New Roman" w:hAnsi="Times New Roman" w:cs="Times New Roman"/>
          <w:sz w:val="24"/>
          <w:szCs w:val="24"/>
        </w:rPr>
        <w:t>, in the hopes that in good faith</w:t>
      </w:r>
      <w:r w:rsidR="001F39A4" w:rsidRPr="002560B0">
        <w:rPr>
          <w:rFonts w:ascii="Times New Roman" w:hAnsi="Times New Roman" w:cs="Times New Roman"/>
          <w:sz w:val="24"/>
          <w:szCs w:val="24"/>
        </w:rPr>
        <w:t>,</w:t>
      </w:r>
      <w:r w:rsidRPr="002560B0">
        <w:rPr>
          <w:rFonts w:ascii="Times New Roman" w:hAnsi="Times New Roman" w:cs="Times New Roman"/>
          <w:sz w:val="24"/>
          <w:szCs w:val="24"/>
        </w:rPr>
        <w:t xml:space="preserve"> these Defendants would identify the John Doe’s</w:t>
      </w:r>
      <w:r w:rsidR="001F39A4" w:rsidRPr="002560B0">
        <w:rPr>
          <w:rFonts w:ascii="Times New Roman" w:hAnsi="Times New Roman" w:cs="Times New Roman"/>
          <w:sz w:val="24"/>
          <w:szCs w:val="24"/>
        </w:rPr>
        <w:t xml:space="preserve"> and provide </w:t>
      </w:r>
      <w:r w:rsidR="00371D6C" w:rsidRPr="002560B0">
        <w:rPr>
          <w:rFonts w:ascii="Times New Roman" w:hAnsi="Times New Roman" w:cs="Times New Roman"/>
          <w:sz w:val="24"/>
          <w:szCs w:val="24"/>
        </w:rPr>
        <w:t xml:space="preserve">a </w:t>
      </w:r>
      <w:r w:rsidR="001F39A4" w:rsidRPr="002560B0">
        <w:rPr>
          <w:rFonts w:ascii="Times New Roman" w:hAnsi="Times New Roman" w:cs="Times New Roman"/>
          <w:sz w:val="24"/>
          <w:szCs w:val="24"/>
        </w:rPr>
        <w:t xml:space="preserve">good address and telephone number for all </w:t>
      </w:r>
      <w:r w:rsidR="00371D6C" w:rsidRPr="002560B0">
        <w:rPr>
          <w:rFonts w:ascii="Times New Roman" w:hAnsi="Times New Roman" w:cs="Times New Roman"/>
          <w:sz w:val="24"/>
          <w:szCs w:val="24"/>
        </w:rPr>
        <w:t>individuals that may have discoverable information</w:t>
      </w:r>
      <w:r w:rsidR="001F39A4" w:rsidRPr="002560B0">
        <w:rPr>
          <w:rFonts w:ascii="Times New Roman" w:hAnsi="Times New Roman" w:cs="Times New Roman"/>
          <w:sz w:val="24"/>
          <w:szCs w:val="24"/>
        </w:rPr>
        <w:t xml:space="preserve"> as is required by Rule 26 of FRCP. </w:t>
      </w:r>
    </w:p>
    <w:p w14:paraId="2A80306E" w14:textId="77777777" w:rsidR="001F39A4" w:rsidRPr="002560B0" w:rsidRDefault="001F39A4" w:rsidP="002560B0">
      <w:pPr>
        <w:pStyle w:val="ListParagraph"/>
        <w:spacing w:line="480" w:lineRule="auto"/>
        <w:rPr>
          <w:rFonts w:ascii="Times New Roman" w:hAnsi="Times New Roman" w:cs="Times New Roman"/>
          <w:sz w:val="24"/>
          <w:szCs w:val="24"/>
        </w:rPr>
      </w:pPr>
    </w:p>
    <w:p w14:paraId="5056DF46" w14:textId="1F8E172F" w:rsidR="001F39A4" w:rsidRPr="002560B0" w:rsidRDefault="001F39A4" w:rsidP="002560B0">
      <w:pPr>
        <w:pStyle w:val="ListParagraph"/>
        <w:spacing w:line="480" w:lineRule="auto"/>
        <w:rPr>
          <w:rFonts w:ascii="Times New Roman" w:hAnsi="Times New Roman" w:cs="Times New Roman"/>
          <w:sz w:val="24"/>
          <w:szCs w:val="24"/>
        </w:rPr>
      </w:pPr>
      <w:r w:rsidRPr="002A6784">
        <w:rPr>
          <w:rFonts w:ascii="Times New Roman" w:hAnsi="Times New Roman" w:cs="Times New Roman"/>
          <w:b/>
          <w:bCs/>
          <w:sz w:val="24"/>
          <w:szCs w:val="24"/>
        </w:rPr>
        <w:t>DAVIS AND SON’S FENDER FIXER</w:t>
      </w:r>
      <w:r w:rsidRPr="002560B0">
        <w:rPr>
          <w:rFonts w:ascii="Times New Roman" w:hAnsi="Times New Roman" w:cs="Times New Roman"/>
          <w:sz w:val="24"/>
          <w:szCs w:val="24"/>
        </w:rPr>
        <w:t xml:space="preserve"> has not answered the complaint and is in default</w:t>
      </w:r>
      <w:r w:rsidR="00371D6C" w:rsidRPr="002560B0">
        <w:rPr>
          <w:rFonts w:ascii="Times New Roman" w:hAnsi="Times New Roman" w:cs="Times New Roman"/>
          <w:sz w:val="24"/>
          <w:szCs w:val="24"/>
        </w:rPr>
        <w:t xml:space="preserve"> as noted in the motions section of this document. </w:t>
      </w:r>
    </w:p>
    <w:p w14:paraId="02EEE840" w14:textId="77777777" w:rsidR="001F39A4" w:rsidRPr="002560B0" w:rsidRDefault="001F39A4" w:rsidP="002560B0">
      <w:pPr>
        <w:pStyle w:val="ListParagraph"/>
        <w:spacing w:line="480" w:lineRule="auto"/>
        <w:rPr>
          <w:rFonts w:ascii="Times New Roman" w:hAnsi="Times New Roman" w:cs="Times New Roman"/>
          <w:sz w:val="24"/>
          <w:szCs w:val="24"/>
        </w:rPr>
      </w:pPr>
    </w:p>
    <w:p w14:paraId="3DF8CFC4" w14:textId="4198DDE2" w:rsidR="00105B36" w:rsidRPr="002560B0" w:rsidRDefault="001F39A4" w:rsidP="002560B0">
      <w:pPr>
        <w:pStyle w:val="ListParagraph"/>
        <w:spacing w:line="480" w:lineRule="auto"/>
        <w:rPr>
          <w:rFonts w:ascii="Times New Roman" w:hAnsi="Times New Roman" w:cs="Times New Roman"/>
          <w:sz w:val="24"/>
          <w:szCs w:val="24"/>
        </w:rPr>
      </w:pPr>
      <w:r w:rsidRPr="002560B0">
        <w:rPr>
          <w:rFonts w:ascii="Times New Roman" w:hAnsi="Times New Roman" w:cs="Times New Roman"/>
          <w:sz w:val="24"/>
          <w:szCs w:val="24"/>
        </w:rPr>
        <w:t xml:space="preserve">The </w:t>
      </w:r>
      <w:r w:rsidRPr="002A6784">
        <w:rPr>
          <w:rFonts w:ascii="Times New Roman" w:hAnsi="Times New Roman" w:cs="Times New Roman"/>
          <w:b/>
          <w:bCs/>
          <w:sz w:val="24"/>
          <w:szCs w:val="24"/>
        </w:rPr>
        <w:t>CITY OF CENTRAL</w:t>
      </w:r>
      <w:r w:rsidRPr="002560B0">
        <w:rPr>
          <w:rFonts w:ascii="Times New Roman" w:hAnsi="Times New Roman" w:cs="Times New Roman"/>
          <w:sz w:val="24"/>
          <w:szCs w:val="24"/>
        </w:rPr>
        <w:t xml:space="preserve"> on July 19, 2022, has supplied the names of three (3) of</w:t>
      </w:r>
      <w:r w:rsidR="009B20E0">
        <w:rPr>
          <w:rFonts w:ascii="Times New Roman" w:hAnsi="Times New Roman" w:cs="Times New Roman"/>
          <w:sz w:val="24"/>
          <w:szCs w:val="24"/>
        </w:rPr>
        <w:t xml:space="preserve"> the</w:t>
      </w:r>
      <w:r w:rsidRPr="002560B0">
        <w:rPr>
          <w:rFonts w:ascii="Times New Roman" w:hAnsi="Times New Roman" w:cs="Times New Roman"/>
          <w:sz w:val="24"/>
          <w:szCs w:val="24"/>
        </w:rPr>
        <w:t xml:space="preserve"> five (5) unidentified men</w:t>
      </w:r>
      <w:r w:rsidR="00EA4128" w:rsidRPr="002560B0">
        <w:rPr>
          <w:rFonts w:ascii="Times New Roman" w:hAnsi="Times New Roman" w:cs="Times New Roman"/>
          <w:sz w:val="24"/>
          <w:szCs w:val="24"/>
        </w:rPr>
        <w:t>.</w:t>
      </w:r>
      <w:r w:rsidRPr="002560B0">
        <w:rPr>
          <w:rFonts w:ascii="Times New Roman" w:hAnsi="Times New Roman" w:cs="Times New Roman"/>
          <w:sz w:val="24"/>
          <w:szCs w:val="24"/>
        </w:rPr>
        <w:t xml:space="preserve"> </w:t>
      </w:r>
      <w:r w:rsidR="00EA4128" w:rsidRPr="002560B0">
        <w:rPr>
          <w:rFonts w:ascii="Times New Roman" w:hAnsi="Times New Roman" w:cs="Times New Roman"/>
          <w:sz w:val="24"/>
          <w:szCs w:val="24"/>
        </w:rPr>
        <w:t xml:space="preserve">The </w:t>
      </w:r>
      <w:r w:rsidR="00EA4128" w:rsidRPr="002A6784">
        <w:rPr>
          <w:rFonts w:ascii="Times New Roman" w:hAnsi="Times New Roman" w:cs="Times New Roman"/>
          <w:b/>
          <w:bCs/>
          <w:sz w:val="24"/>
          <w:szCs w:val="24"/>
        </w:rPr>
        <w:t>CITY OF CENTRAL</w:t>
      </w:r>
      <w:r w:rsidRPr="002560B0">
        <w:rPr>
          <w:rFonts w:ascii="Times New Roman" w:hAnsi="Times New Roman" w:cs="Times New Roman"/>
          <w:sz w:val="24"/>
          <w:szCs w:val="24"/>
        </w:rPr>
        <w:t xml:space="preserve"> has </w:t>
      </w:r>
      <w:r w:rsidR="00EA4128" w:rsidRPr="002560B0">
        <w:rPr>
          <w:rFonts w:ascii="Times New Roman" w:hAnsi="Times New Roman" w:cs="Times New Roman"/>
          <w:sz w:val="24"/>
          <w:szCs w:val="24"/>
        </w:rPr>
        <w:t>yet to produce any address or telephone number for any</w:t>
      </w:r>
      <w:r w:rsidRPr="002560B0">
        <w:rPr>
          <w:rFonts w:ascii="Times New Roman" w:hAnsi="Times New Roman" w:cs="Times New Roman"/>
          <w:sz w:val="24"/>
          <w:szCs w:val="24"/>
        </w:rPr>
        <w:t xml:space="preserve"> </w:t>
      </w:r>
      <w:r w:rsidR="00EA4128" w:rsidRPr="002560B0">
        <w:rPr>
          <w:rFonts w:ascii="Times New Roman" w:hAnsi="Times New Roman" w:cs="Times New Roman"/>
          <w:sz w:val="24"/>
          <w:szCs w:val="24"/>
        </w:rPr>
        <w:t xml:space="preserve">individuals that may have discoverable information making it more difficult to serve even the known names.  </w:t>
      </w:r>
    </w:p>
    <w:p w14:paraId="09870279" w14:textId="77777777" w:rsidR="00105B36" w:rsidRPr="002560B0" w:rsidRDefault="00105B36" w:rsidP="002560B0">
      <w:pPr>
        <w:pStyle w:val="ListParagraph"/>
        <w:spacing w:line="480" w:lineRule="auto"/>
        <w:rPr>
          <w:rFonts w:ascii="Times New Roman" w:hAnsi="Times New Roman" w:cs="Times New Roman"/>
          <w:sz w:val="24"/>
          <w:szCs w:val="24"/>
        </w:rPr>
      </w:pPr>
    </w:p>
    <w:p w14:paraId="2E71F81B" w14:textId="77C4185C" w:rsidR="00890964" w:rsidRPr="002560B0" w:rsidRDefault="00371D6C" w:rsidP="002560B0">
      <w:pPr>
        <w:pStyle w:val="ListParagraph"/>
        <w:spacing w:line="480" w:lineRule="auto"/>
        <w:rPr>
          <w:rFonts w:ascii="Times New Roman" w:hAnsi="Times New Roman" w:cs="Times New Roman"/>
          <w:sz w:val="24"/>
          <w:szCs w:val="24"/>
        </w:rPr>
      </w:pPr>
      <w:r w:rsidRPr="002560B0">
        <w:rPr>
          <w:rFonts w:ascii="Times New Roman" w:hAnsi="Times New Roman" w:cs="Times New Roman"/>
          <w:sz w:val="24"/>
          <w:szCs w:val="24"/>
        </w:rPr>
        <w:t xml:space="preserve">So, </w:t>
      </w:r>
      <w:r w:rsidR="008D6E09" w:rsidRPr="002560B0">
        <w:rPr>
          <w:rFonts w:ascii="Times New Roman" w:hAnsi="Times New Roman" w:cs="Times New Roman"/>
          <w:sz w:val="24"/>
          <w:szCs w:val="24"/>
        </w:rPr>
        <w:t xml:space="preserve">pending more information from the defendant and opposing counsel, </w:t>
      </w:r>
      <w:r w:rsidRPr="002560B0">
        <w:rPr>
          <w:rFonts w:ascii="Times New Roman" w:hAnsi="Times New Roman" w:cs="Times New Roman"/>
          <w:sz w:val="24"/>
          <w:szCs w:val="24"/>
        </w:rPr>
        <w:t>that leaves</w:t>
      </w:r>
      <w:r w:rsidR="00E75C3A">
        <w:rPr>
          <w:rFonts w:ascii="Times New Roman" w:hAnsi="Times New Roman" w:cs="Times New Roman"/>
          <w:sz w:val="24"/>
          <w:szCs w:val="24"/>
        </w:rPr>
        <w:t xml:space="preserve"> (at this date of this mailing)</w:t>
      </w:r>
      <w:r w:rsidRPr="002560B0">
        <w:rPr>
          <w:rFonts w:ascii="Times New Roman" w:hAnsi="Times New Roman" w:cs="Times New Roman"/>
          <w:sz w:val="24"/>
          <w:szCs w:val="24"/>
        </w:rPr>
        <w:t xml:space="preserve"> Roger Lynn Corcoran, Darren Sibley, Noah </w:t>
      </w:r>
      <w:proofErr w:type="spellStart"/>
      <w:r w:rsidRPr="002560B0">
        <w:rPr>
          <w:rFonts w:ascii="Times New Roman" w:hAnsi="Times New Roman" w:cs="Times New Roman"/>
          <w:sz w:val="24"/>
          <w:szCs w:val="24"/>
        </w:rPr>
        <w:t>McKneely</w:t>
      </w:r>
      <w:proofErr w:type="spellEnd"/>
      <w:r w:rsidRPr="002560B0">
        <w:rPr>
          <w:rFonts w:ascii="Times New Roman" w:hAnsi="Times New Roman" w:cs="Times New Roman"/>
          <w:sz w:val="24"/>
          <w:szCs w:val="24"/>
        </w:rPr>
        <w:t xml:space="preserve">, Alex </w:t>
      </w:r>
      <w:proofErr w:type="spellStart"/>
      <w:r w:rsidRPr="002560B0">
        <w:rPr>
          <w:rFonts w:ascii="Times New Roman" w:hAnsi="Times New Roman" w:cs="Times New Roman"/>
          <w:sz w:val="24"/>
          <w:szCs w:val="24"/>
        </w:rPr>
        <w:t>Nezgodinsky</w:t>
      </w:r>
      <w:proofErr w:type="spellEnd"/>
      <w:r w:rsidRPr="002560B0">
        <w:rPr>
          <w:rFonts w:ascii="Times New Roman" w:hAnsi="Times New Roman" w:cs="Times New Roman"/>
          <w:sz w:val="24"/>
          <w:szCs w:val="24"/>
        </w:rPr>
        <w:t xml:space="preserve">, Carl Holiday, Darryl </w:t>
      </w:r>
      <w:proofErr w:type="spellStart"/>
      <w:r w:rsidRPr="002560B0">
        <w:rPr>
          <w:rFonts w:ascii="Times New Roman" w:hAnsi="Times New Roman" w:cs="Times New Roman"/>
          <w:sz w:val="24"/>
          <w:szCs w:val="24"/>
        </w:rPr>
        <w:t>Michelli</w:t>
      </w:r>
      <w:proofErr w:type="spellEnd"/>
      <w:r w:rsidRPr="002560B0">
        <w:rPr>
          <w:rFonts w:ascii="Times New Roman" w:hAnsi="Times New Roman" w:cs="Times New Roman"/>
          <w:sz w:val="24"/>
          <w:szCs w:val="24"/>
        </w:rPr>
        <w:t xml:space="preserve">, </w:t>
      </w:r>
      <w:r w:rsidR="002A6784">
        <w:rPr>
          <w:rFonts w:ascii="Times New Roman" w:hAnsi="Times New Roman" w:cs="Times New Roman"/>
          <w:sz w:val="24"/>
          <w:szCs w:val="24"/>
        </w:rPr>
        <w:t xml:space="preserve">(were given these unknown names July 19, 2022) </w:t>
      </w:r>
      <w:r w:rsidRPr="002560B0">
        <w:rPr>
          <w:rFonts w:ascii="Times New Roman" w:hAnsi="Times New Roman" w:cs="Times New Roman"/>
          <w:sz w:val="24"/>
          <w:szCs w:val="24"/>
        </w:rPr>
        <w:t xml:space="preserve">John Doe #3, and Joey Doe unserved in this matter. </w:t>
      </w:r>
    </w:p>
    <w:p w14:paraId="176C726A" w14:textId="366DFCD6" w:rsidR="00445006" w:rsidRPr="002560B0" w:rsidRDefault="00445006" w:rsidP="002560B0">
      <w:pPr>
        <w:pStyle w:val="ListParagraph"/>
        <w:spacing w:line="480" w:lineRule="auto"/>
        <w:rPr>
          <w:rFonts w:ascii="Times New Roman" w:hAnsi="Times New Roman" w:cs="Times New Roman"/>
          <w:sz w:val="24"/>
          <w:szCs w:val="24"/>
        </w:rPr>
      </w:pPr>
    </w:p>
    <w:p w14:paraId="34897DA7" w14:textId="1C1773C5" w:rsidR="00445006" w:rsidRPr="002560B0" w:rsidRDefault="00445006" w:rsidP="002560B0">
      <w:pPr>
        <w:pStyle w:val="ListParagraph"/>
        <w:spacing w:line="480" w:lineRule="auto"/>
        <w:rPr>
          <w:rFonts w:ascii="Times New Roman" w:hAnsi="Times New Roman" w:cs="Times New Roman"/>
          <w:sz w:val="24"/>
          <w:szCs w:val="24"/>
        </w:rPr>
      </w:pPr>
      <w:r w:rsidRPr="002560B0">
        <w:rPr>
          <w:rFonts w:ascii="Times New Roman" w:hAnsi="Times New Roman" w:cs="Times New Roman"/>
          <w:b/>
          <w:bCs/>
          <w:sz w:val="24"/>
          <w:szCs w:val="24"/>
        </w:rPr>
        <w:t>Defendant:</w:t>
      </w:r>
      <w:r w:rsidRPr="002560B0">
        <w:rPr>
          <w:rFonts w:ascii="Times New Roman" w:hAnsi="Times New Roman" w:cs="Times New Roman"/>
          <w:sz w:val="24"/>
          <w:szCs w:val="24"/>
        </w:rPr>
        <w:t xml:space="preserve"> To the best of our knowledge, information, and belief, many, if not all, of the other defendants have not been served.</w:t>
      </w:r>
    </w:p>
    <w:p w14:paraId="141A2F28" w14:textId="4B8FBB44" w:rsidR="00890964" w:rsidRPr="002560B0" w:rsidRDefault="00890964" w:rsidP="002560B0">
      <w:pPr>
        <w:pStyle w:val="ListParagraph"/>
        <w:spacing w:line="480" w:lineRule="auto"/>
        <w:rPr>
          <w:rFonts w:ascii="Times New Roman" w:hAnsi="Times New Roman" w:cs="Times New Roman"/>
          <w:sz w:val="24"/>
          <w:szCs w:val="24"/>
        </w:rPr>
      </w:pPr>
    </w:p>
    <w:p w14:paraId="64100035" w14:textId="34B70A29" w:rsidR="00890964" w:rsidRPr="002560B0" w:rsidRDefault="00890964" w:rsidP="002560B0">
      <w:pPr>
        <w:pStyle w:val="ListParagraph"/>
        <w:numPr>
          <w:ilvl w:val="0"/>
          <w:numId w:val="6"/>
        </w:numPr>
        <w:spacing w:line="480" w:lineRule="auto"/>
        <w:rPr>
          <w:rFonts w:ascii="Times New Roman" w:hAnsi="Times New Roman" w:cs="Times New Roman"/>
          <w:b/>
          <w:bCs/>
          <w:sz w:val="24"/>
          <w:szCs w:val="24"/>
        </w:rPr>
      </w:pPr>
      <w:r w:rsidRPr="002560B0">
        <w:rPr>
          <w:rFonts w:ascii="Times New Roman" w:hAnsi="Times New Roman" w:cs="Times New Roman"/>
          <w:b/>
          <w:bCs/>
          <w:sz w:val="24"/>
          <w:szCs w:val="24"/>
        </w:rPr>
        <w:lastRenderedPageBreak/>
        <w:t>DISCOVERY</w:t>
      </w:r>
    </w:p>
    <w:p w14:paraId="6D0DA7A0" w14:textId="3FE49212" w:rsidR="00445006" w:rsidRPr="002560B0" w:rsidRDefault="00445006" w:rsidP="002560B0">
      <w:pPr>
        <w:pStyle w:val="ListParagraph"/>
        <w:spacing w:line="480" w:lineRule="auto"/>
        <w:rPr>
          <w:rFonts w:ascii="Times New Roman" w:hAnsi="Times New Roman" w:cs="Times New Roman"/>
          <w:b/>
          <w:bCs/>
          <w:sz w:val="24"/>
          <w:szCs w:val="24"/>
        </w:rPr>
      </w:pPr>
    </w:p>
    <w:p w14:paraId="3EC49A93" w14:textId="55E19C51" w:rsidR="00445006" w:rsidRPr="002560B0" w:rsidRDefault="00445006" w:rsidP="002560B0">
      <w:pPr>
        <w:pStyle w:val="ListParagraph"/>
        <w:spacing w:line="480" w:lineRule="auto"/>
        <w:rPr>
          <w:rFonts w:ascii="Times New Roman" w:hAnsi="Times New Roman" w:cs="Times New Roman"/>
          <w:sz w:val="24"/>
          <w:szCs w:val="24"/>
        </w:rPr>
      </w:pPr>
      <w:r w:rsidRPr="002560B0">
        <w:rPr>
          <w:rFonts w:ascii="Times New Roman" w:hAnsi="Times New Roman" w:cs="Times New Roman"/>
          <w:b/>
          <w:bCs/>
          <w:sz w:val="24"/>
          <w:szCs w:val="24"/>
        </w:rPr>
        <w:t xml:space="preserve">Plaintiff: </w:t>
      </w:r>
      <w:r w:rsidRPr="002560B0">
        <w:rPr>
          <w:rFonts w:ascii="Times New Roman" w:hAnsi="Times New Roman" w:cs="Times New Roman"/>
          <w:sz w:val="24"/>
          <w:szCs w:val="24"/>
        </w:rPr>
        <w:t xml:space="preserve">The fact that all defendants have not been served is a proximate result of the lack of Rule 26 initial disclosures by defendant. </w:t>
      </w:r>
      <w:r w:rsidR="0065162F" w:rsidRPr="002560B0">
        <w:rPr>
          <w:rFonts w:ascii="Times New Roman" w:hAnsi="Times New Roman" w:cs="Times New Roman"/>
          <w:sz w:val="24"/>
          <w:szCs w:val="24"/>
        </w:rPr>
        <w:t xml:space="preserve">Plaintiff has </w:t>
      </w:r>
      <w:r w:rsidR="00E213CD" w:rsidRPr="002560B0">
        <w:rPr>
          <w:rFonts w:ascii="Times New Roman" w:hAnsi="Times New Roman" w:cs="Times New Roman"/>
          <w:sz w:val="24"/>
          <w:szCs w:val="24"/>
        </w:rPr>
        <w:t>repeatedly</w:t>
      </w:r>
      <w:r w:rsidR="00715210" w:rsidRPr="002560B0">
        <w:rPr>
          <w:rFonts w:ascii="Times New Roman" w:hAnsi="Times New Roman" w:cs="Times New Roman"/>
          <w:sz w:val="24"/>
          <w:szCs w:val="24"/>
        </w:rPr>
        <w:t xml:space="preserve"> </w:t>
      </w:r>
      <w:r w:rsidR="0065162F" w:rsidRPr="002560B0">
        <w:rPr>
          <w:rFonts w:ascii="Times New Roman" w:hAnsi="Times New Roman" w:cs="Times New Roman"/>
          <w:sz w:val="24"/>
          <w:szCs w:val="24"/>
        </w:rPr>
        <w:t xml:space="preserve">made the </w:t>
      </w:r>
      <w:r w:rsidR="0065162F" w:rsidRPr="002A6784">
        <w:rPr>
          <w:rFonts w:ascii="Times New Roman" w:hAnsi="Times New Roman" w:cs="Times New Roman"/>
          <w:b/>
          <w:bCs/>
          <w:sz w:val="24"/>
          <w:szCs w:val="24"/>
        </w:rPr>
        <w:t>CITY OF CENTRAL</w:t>
      </w:r>
      <w:r w:rsidR="0065162F" w:rsidRPr="002560B0">
        <w:rPr>
          <w:rFonts w:ascii="Times New Roman" w:hAnsi="Times New Roman" w:cs="Times New Roman"/>
          <w:sz w:val="24"/>
          <w:szCs w:val="24"/>
        </w:rPr>
        <w:t xml:space="preserve">, via its </w:t>
      </w:r>
      <w:r w:rsidR="0065162F" w:rsidRPr="002A6784">
        <w:rPr>
          <w:rFonts w:ascii="Times New Roman" w:hAnsi="Times New Roman" w:cs="Times New Roman"/>
          <w:sz w:val="24"/>
          <w:szCs w:val="24"/>
          <w:u w:val="single"/>
        </w:rPr>
        <w:t>CEO</w:t>
      </w:r>
      <w:r w:rsidR="0094211C">
        <w:rPr>
          <w:rFonts w:ascii="Times New Roman" w:hAnsi="Times New Roman" w:cs="Times New Roman"/>
          <w:sz w:val="24"/>
          <w:szCs w:val="24"/>
          <w:u w:val="single"/>
        </w:rPr>
        <w:t>,</w:t>
      </w:r>
      <w:r w:rsidR="0065162F" w:rsidRPr="002A6784">
        <w:rPr>
          <w:rFonts w:ascii="Times New Roman" w:hAnsi="Times New Roman" w:cs="Times New Roman"/>
          <w:sz w:val="24"/>
          <w:szCs w:val="24"/>
          <w:u w:val="single"/>
        </w:rPr>
        <w:t xml:space="preserve"> David Barrow</w:t>
      </w:r>
      <w:r w:rsidR="0065162F" w:rsidRPr="002560B0">
        <w:rPr>
          <w:rFonts w:ascii="Times New Roman" w:hAnsi="Times New Roman" w:cs="Times New Roman"/>
          <w:sz w:val="24"/>
          <w:szCs w:val="24"/>
        </w:rPr>
        <w:t xml:space="preserve">, </w:t>
      </w:r>
      <w:r w:rsidR="00E213CD" w:rsidRPr="002560B0">
        <w:rPr>
          <w:rFonts w:ascii="Times New Roman" w:hAnsi="Times New Roman" w:cs="Times New Roman"/>
          <w:sz w:val="24"/>
          <w:szCs w:val="24"/>
        </w:rPr>
        <w:t xml:space="preserve">aware of every issue and every piece of evidence that plaintiff has concerning this case. All of </w:t>
      </w:r>
      <w:r w:rsidR="00715210" w:rsidRPr="002560B0">
        <w:rPr>
          <w:rFonts w:ascii="Times New Roman" w:hAnsi="Times New Roman" w:cs="Times New Roman"/>
          <w:sz w:val="24"/>
          <w:szCs w:val="24"/>
        </w:rPr>
        <w:t xml:space="preserve">the </w:t>
      </w:r>
      <w:r w:rsidR="00E213CD" w:rsidRPr="002560B0">
        <w:rPr>
          <w:rFonts w:ascii="Times New Roman" w:hAnsi="Times New Roman" w:cs="Times New Roman"/>
          <w:sz w:val="24"/>
          <w:szCs w:val="24"/>
        </w:rPr>
        <w:t>Plaintiff’s information has</w:t>
      </w:r>
      <w:r w:rsidR="00BF535C">
        <w:rPr>
          <w:rFonts w:ascii="Times New Roman" w:hAnsi="Times New Roman" w:cs="Times New Roman"/>
          <w:sz w:val="24"/>
          <w:szCs w:val="24"/>
        </w:rPr>
        <w:t>,</w:t>
      </w:r>
      <w:r w:rsidR="00E213CD" w:rsidRPr="002560B0">
        <w:rPr>
          <w:rFonts w:ascii="Times New Roman" w:hAnsi="Times New Roman" w:cs="Times New Roman"/>
          <w:sz w:val="24"/>
          <w:szCs w:val="24"/>
        </w:rPr>
        <w:t xml:space="preserve"> repeatedly been handed over to the city</w:t>
      </w:r>
      <w:r w:rsidR="00715210" w:rsidRPr="002560B0">
        <w:rPr>
          <w:rFonts w:ascii="Times New Roman" w:hAnsi="Times New Roman" w:cs="Times New Roman"/>
          <w:sz w:val="24"/>
          <w:szCs w:val="24"/>
        </w:rPr>
        <w:t>,</w:t>
      </w:r>
      <w:r w:rsidR="00E213CD" w:rsidRPr="002560B0">
        <w:rPr>
          <w:rFonts w:ascii="Times New Roman" w:hAnsi="Times New Roman" w:cs="Times New Roman"/>
          <w:sz w:val="24"/>
          <w:szCs w:val="24"/>
        </w:rPr>
        <w:t xml:space="preserve"> </w:t>
      </w:r>
      <w:r w:rsidR="004D2D9D" w:rsidRPr="002560B0">
        <w:rPr>
          <w:rFonts w:ascii="Times New Roman" w:hAnsi="Times New Roman" w:cs="Times New Roman"/>
          <w:sz w:val="24"/>
          <w:szCs w:val="24"/>
        </w:rPr>
        <w:t>and</w:t>
      </w:r>
      <w:r w:rsidR="00E213CD" w:rsidRPr="002560B0">
        <w:rPr>
          <w:rFonts w:ascii="Times New Roman" w:hAnsi="Times New Roman" w:cs="Times New Roman"/>
          <w:sz w:val="24"/>
          <w:szCs w:val="24"/>
        </w:rPr>
        <w:t xml:space="preserve"> copies of all evidence</w:t>
      </w:r>
      <w:r w:rsidR="004D2D9D" w:rsidRPr="002560B0">
        <w:rPr>
          <w:rFonts w:ascii="Times New Roman" w:hAnsi="Times New Roman" w:cs="Times New Roman"/>
          <w:sz w:val="24"/>
          <w:szCs w:val="24"/>
        </w:rPr>
        <w:t xml:space="preserve">, including the video, has been made available to the </w:t>
      </w:r>
      <w:proofErr w:type="gramStart"/>
      <w:r w:rsidR="004D2D9D" w:rsidRPr="002560B0">
        <w:rPr>
          <w:rFonts w:ascii="Times New Roman" w:hAnsi="Times New Roman" w:cs="Times New Roman"/>
          <w:sz w:val="24"/>
          <w:szCs w:val="24"/>
        </w:rPr>
        <w:t>City</w:t>
      </w:r>
      <w:proofErr w:type="gramEnd"/>
      <w:r w:rsidR="004D2D9D" w:rsidRPr="002560B0">
        <w:rPr>
          <w:rFonts w:ascii="Times New Roman" w:hAnsi="Times New Roman" w:cs="Times New Roman"/>
          <w:sz w:val="24"/>
          <w:szCs w:val="24"/>
        </w:rPr>
        <w:t xml:space="preserve"> from </w:t>
      </w:r>
      <w:r w:rsidR="002A6784">
        <w:rPr>
          <w:rFonts w:ascii="Times New Roman" w:hAnsi="Times New Roman" w:cs="Times New Roman"/>
          <w:sz w:val="24"/>
          <w:szCs w:val="24"/>
        </w:rPr>
        <w:t>the first day of initial contact by the Plaintiff in August of 2020</w:t>
      </w:r>
      <w:r w:rsidR="00E213CD" w:rsidRPr="002560B0">
        <w:rPr>
          <w:rFonts w:ascii="Times New Roman" w:hAnsi="Times New Roman" w:cs="Times New Roman"/>
          <w:sz w:val="24"/>
          <w:szCs w:val="24"/>
        </w:rPr>
        <w:t xml:space="preserve">. </w:t>
      </w:r>
      <w:r w:rsidR="00E213CD" w:rsidRPr="0094211C">
        <w:rPr>
          <w:rFonts w:ascii="Times New Roman" w:hAnsi="Times New Roman" w:cs="Times New Roman"/>
          <w:sz w:val="24"/>
          <w:szCs w:val="24"/>
          <w:u w:val="single"/>
        </w:rPr>
        <w:t>Certified letter receipts</w:t>
      </w:r>
      <w:r w:rsidR="00BF535C" w:rsidRPr="0094211C">
        <w:rPr>
          <w:rFonts w:ascii="Times New Roman" w:hAnsi="Times New Roman" w:cs="Times New Roman"/>
          <w:sz w:val="24"/>
          <w:szCs w:val="24"/>
          <w:u w:val="single"/>
        </w:rPr>
        <w:t>,</w:t>
      </w:r>
      <w:r w:rsidR="00E213CD" w:rsidRPr="0094211C">
        <w:rPr>
          <w:rFonts w:ascii="Times New Roman" w:hAnsi="Times New Roman" w:cs="Times New Roman"/>
          <w:sz w:val="24"/>
          <w:szCs w:val="24"/>
          <w:u w:val="single"/>
        </w:rPr>
        <w:t xml:space="preserve"> </w:t>
      </w:r>
      <w:r w:rsidR="004D2D9D" w:rsidRPr="0094211C">
        <w:rPr>
          <w:rFonts w:ascii="Times New Roman" w:hAnsi="Times New Roman" w:cs="Times New Roman"/>
          <w:sz w:val="24"/>
          <w:szCs w:val="24"/>
          <w:u w:val="single"/>
        </w:rPr>
        <w:t xml:space="preserve">bearing this proof </w:t>
      </w:r>
      <w:r w:rsidR="00E213CD" w:rsidRPr="0094211C">
        <w:rPr>
          <w:rFonts w:ascii="Times New Roman" w:hAnsi="Times New Roman" w:cs="Times New Roman"/>
          <w:sz w:val="24"/>
          <w:szCs w:val="24"/>
          <w:u w:val="single"/>
        </w:rPr>
        <w:t>are available upon request</w:t>
      </w:r>
      <w:r w:rsidR="00E213CD" w:rsidRPr="002560B0">
        <w:rPr>
          <w:rFonts w:ascii="Times New Roman" w:hAnsi="Times New Roman" w:cs="Times New Roman"/>
          <w:sz w:val="24"/>
          <w:szCs w:val="24"/>
        </w:rPr>
        <w:t>. Opposing counsel acts</w:t>
      </w:r>
      <w:r w:rsidR="0094211C">
        <w:rPr>
          <w:rFonts w:ascii="Times New Roman" w:hAnsi="Times New Roman" w:cs="Times New Roman"/>
          <w:sz w:val="24"/>
          <w:szCs w:val="24"/>
        </w:rPr>
        <w:t>,</w:t>
      </w:r>
      <w:r w:rsidR="00E213CD" w:rsidRPr="002560B0">
        <w:rPr>
          <w:rFonts w:ascii="Times New Roman" w:hAnsi="Times New Roman" w:cs="Times New Roman"/>
          <w:sz w:val="24"/>
          <w:szCs w:val="24"/>
        </w:rPr>
        <w:t xml:space="preserve"> as if he’s been placed in the dark</w:t>
      </w:r>
      <w:r w:rsidR="00715210" w:rsidRPr="002560B0">
        <w:rPr>
          <w:rFonts w:ascii="Times New Roman" w:hAnsi="Times New Roman" w:cs="Times New Roman"/>
          <w:sz w:val="24"/>
          <w:szCs w:val="24"/>
        </w:rPr>
        <w:t xml:space="preserve"> about evidence Plaintiff retains </w:t>
      </w:r>
      <w:r w:rsidR="002A6784">
        <w:rPr>
          <w:rFonts w:ascii="Times New Roman" w:hAnsi="Times New Roman" w:cs="Times New Roman"/>
          <w:sz w:val="24"/>
          <w:szCs w:val="24"/>
        </w:rPr>
        <w:t>regarding</w:t>
      </w:r>
      <w:r w:rsidR="00715210" w:rsidRPr="002560B0">
        <w:rPr>
          <w:rFonts w:ascii="Times New Roman" w:hAnsi="Times New Roman" w:cs="Times New Roman"/>
          <w:sz w:val="24"/>
          <w:szCs w:val="24"/>
        </w:rPr>
        <w:t xml:space="preserve"> this case</w:t>
      </w:r>
      <w:r w:rsidR="002A6784">
        <w:rPr>
          <w:rFonts w:ascii="Times New Roman" w:hAnsi="Times New Roman" w:cs="Times New Roman"/>
          <w:sz w:val="24"/>
          <w:szCs w:val="24"/>
        </w:rPr>
        <w:t>.</w:t>
      </w:r>
      <w:r w:rsidR="00E213CD" w:rsidRPr="002560B0">
        <w:rPr>
          <w:rFonts w:ascii="Times New Roman" w:hAnsi="Times New Roman" w:cs="Times New Roman"/>
          <w:sz w:val="24"/>
          <w:szCs w:val="24"/>
        </w:rPr>
        <w:t xml:space="preserve"> </w:t>
      </w:r>
      <w:r w:rsidR="002A6784">
        <w:rPr>
          <w:rFonts w:ascii="Times New Roman" w:hAnsi="Times New Roman" w:cs="Times New Roman"/>
          <w:sz w:val="24"/>
          <w:szCs w:val="24"/>
        </w:rPr>
        <w:t>W</w:t>
      </w:r>
      <w:r w:rsidR="00E213CD" w:rsidRPr="002560B0">
        <w:rPr>
          <w:rFonts w:ascii="Times New Roman" w:hAnsi="Times New Roman" w:cs="Times New Roman"/>
          <w:sz w:val="24"/>
          <w:szCs w:val="24"/>
        </w:rPr>
        <w:t xml:space="preserve">hen in fact, </w:t>
      </w:r>
      <w:r w:rsidR="00715210" w:rsidRPr="002560B0">
        <w:rPr>
          <w:rFonts w:ascii="Times New Roman" w:hAnsi="Times New Roman" w:cs="Times New Roman"/>
          <w:sz w:val="24"/>
          <w:szCs w:val="24"/>
        </w:rPr>
        <w:t xml:space="preserve">he </w:t>
      </w:r>
      <w:r w:rsidR="00715210" w:rsidRPr="0094211C">
        <w:rPr>
          <w:rFonts w:ascii="Times New Roman" w:hAnsi="Times New Roman" w:cs="Times New Roman"/>
          <w:sz w:val="24"/>
          <w:szCs w:val="24"/>
          <w:u w:val="single"/>
        </w:rPr>
        <w:t>lacks the will or motivation to interview his own clients</w:t>
      </w:r>
      <w:r w:rsidR="0008642C">
        <w:rPr>
          <w:rFonts w:ascii="Times New Roman" w:hAnsi="Times New Roman" w:cs="Times New Roman"/>
          <w:sz w:val="24"/>
          <w:szCs w:val="24"/>
        </w:rPr>
        <w:t>. This</w:t>
      </w:r>
      <w:r w:rsidR="00715210" w:rsidRPr="002560B0">
        <w:rPr>
          <w:rFonts w:ascii="Times New Roman" w:hAnsi="Times New Roman" w:cs="Times New Roman"/>
          <w:sz w:val="24"/>
          <w:szCs w:val="24"/>
        </w:rPr>
        <w:t xml:space="preserve"> is evidenced by the answer to the complaint</w:t>
      </w:r>
      <w:r w:rsidR="0067369E">
        <w:rPr>
          <w:rFonts w:ascii="Times New Roman" w:hAnsi="Times New Roman" w:cs="Times New Roman"/>
          <w:sz w:val="24"/>
          <w:szCs w:val="24"/>
        </w:rPr>
        <w:t>,</w:t>
      </w:r>
      <w:r w:rsidR="00715210" w:rsidRPr="002560B0">
        <w:rPr>
          <w:rFonts w:ascii="Times New Roman" w:hAnsi="Times New Roman" w:cs="Times New Roman"/>
          <w:sz w:val="24"/>
          <w:szCs w:val="24"/>
        </w:rPr>
        <w:t xml:space="preserve"> flatly denying all allegations despite the existence </w:t>
      </w:r>
      <w:r w:rsidR="0008642C">
        <w:rPr>
          <w:rFonts w:ascii="Times New Roman" w:hAnsi="Times New Roman" w:cs="Times New Roman"/>
          <w:sz w:val="24"/>
          <w:szCs w:val="24"/>
        </w:rPr>
        <w:t>(</w:t>
      </w:r>
      <w:r w:rsidR="0008642C" w:rsidRPr="0008642C">
        <w:rPr>
          <w:rFonts w:ascii="Times New Roman" w:hAnsi="Times New Roman" w:cs="Times New Roman"/>
          <w:b/>
          <w:bCs/>
          <w:sz w:val="24"/>
          <w:szCs w:val="24"/>
        </w:rPr>
        <w:t>Exhibit A of the Complaint</w:t>
      </w:r>
      <w:r w:rsidR="0008642C">
        <w:rPr>
          <w:rFonts w:ascii="Times New Roman" w:hAnsi="Times New Roman" w:cs="Times New Roman"/>
          <w:sz w:val="24"/>
          <w:szCs w:val="24"/>
        </w:rPr>
        <w:t xml:space="preserve">) </w:t>
      </w:r>
      <w:r w:rsidR="00715210" w:rsidRPr="002560B0">
        <w:rPr>
          <w:rFonts w:ascii="Times New Roman" w:hAnsi="Times New Roman" w:cs="Times New Roman"/>
          <w:sz w:val="24"/>
          <w:szCs w:val="24"/>
        </w:rPr>
        <w:t xml:space="preserve">of carbon copy </w:t>
      </w:r>
      <w:r w:rsidR="0008642C">
        <w:rPr>
          <w:rFonts w:ascii="Times New Roman" w:hAnsi="Times New Roman" w:cs="Times New Roman"/>
          <w:sz w:val="24"/>
          <w:szCs w:val="24"/>
        </w:rPr>
        <w:t xml:space="preserve">falsified </w:t>
      </w:r>
      <w:r w:rsidR="00715210" w:rsidRPr="002560B0">
        <w:rPr>
          <w:rFonts w:ascii="Times New Roman" w:hAnsi="Times New Roman" w:cs="Times New Roman"/>
          <w:sz w:val="24"/>
          <w:szCs w:val="24"/>
        </w:rPr>
        <w:t xml:space="preserve">citations that were absolutely filled out and signed by an employee of the </w:t>
      </w:r>
      <w:r w:rsidR="00715210" w:rsidRPr="0067369E">
        <w:rPr>
          <w:rFonts w:ascii="Times New Roman" w:hAnsi="Times New Roman" w:cs="Times New Roman"/>
          <w:b/>
          <w:bCs/>
          <w:sz w:val="24"/>
          <w:szCs w:val="24"/>
        </w:rPr>
        <w:t>CITY OF CENTRAL</w:t>
      </w:r>
      <w:r w:rsidR="004D2D9D" w:rsidRPr="0067369E">
        <w:rPr>
          <w:rFonts w:ascii="Times New Roman" w:hAnsi="Times New Roman" w:cs="Times New Roman"/>
          <w:sz w:val="24"/>
          <w:szCs w:val="24"/>
          <w:u w:val="single"/>
        </w:rPr>
        <w:t>, John Porche</w:t>
      </w:r>
      <w:r w:rsidR="0094211C">
        <w:rPr>
          <w:rFonts w:ascii="Times New Roman" w:hAnsi="Times New Roman" w:cs="Times New Roman"/>
          <w:sz w:val="24"/>
          <w:szCs w:val="24"/>
          <w:u w:val="single"/>
        </w:rPr>
        <w:t>,</w:t>
      </w:r>
      <w:r w:rsidR="0008642C">
        <w:rPr>
          <w:rFonts w:ascii="Times New Roman" w:hAnsi="Times New Roman" w:cs="Times New Roman"/>
          <w:sz w:val="24"/>
          <w:szCs w:val="24"/>
          <w:u w:val="single"/>
        </w:rPr>
        <w:t xml:space="preserve"> </w:t>
      </w:r>
      <w:r w:rsidR="0008642C" w:rsidRPr="0008642C">
        <w:rPr>
          <w:rFonts w:ascii="Times New Roman" w:hAnsi="Times New Roman" w:cs="Times New Roman"/>
          <w:sz w:val="24"/>
          <w:szCs w:val="24"/>
        </w:rPr>
        <w:t xml:space="preserve">at the direction of Chief </w:t>
      </w:r>
      <w:r w:rsidR="0008642C" w:rsidRPr="0008642C">
        <w:rPr>
          <w:rFonts w:ascii="Times New Roman" w:hAnsi="Times New Roman" w:cs="Times New Roman"/>
          <w:sz w:val="24"/>
          <w:szCs w:val="24"/>
          <w:u w:val="single"/>
        </w:rPr>
        <w:t>Roger Lynn Corcoran</w:t>
      </w:r>
      <w:r w:rsidR="00715210" w:rsidRPr="002560B0">
        <w:rPr>
          <w:rFonts w:ascii="Times New Roman" w:hAnsi="Times New Roman" w:cs="Times New Roman"/>
          <w:sz w:val="24"/>
          <w:szCs w:val="24"/>
        </w:rPr>
        <w:t xml:space="preserve">.  </w:t>
      </w:r>
      <w:r w:rsidR="0067369E">
        <w:rPr>
          <w:rFonts w:ascii="Times New Roman" w:hAnsi="Times New Roman" w:cs="Times New Roman"/>
          <w:sz w:val="24"/>
          <w:szCs w:val="24"/>
        </w:rPr>
        <w:t xml:space="preserve">There were </w:t>
      </w:r>
      <w:r w:rsidR="0067369E" w:rsidRPr="0094211C">
        <w:rPr>
          <w:rFonts w:ascii="Times New Roman" w:hAnsi="Times New Roman" w:cs="Times New Roman"/>
          <w:b/>
          <w:bCs/>
          <w:sz w:val="24"/>
          <w:szCs w:val="24"/>
        </w:rPr>
        <w:t>nine (9) defendants</w:t>
      </w:r>
      <w:r w:rsidR="0067369E">
        <w:rPr>
          <w:rFonts w:ascii="Times New Roman" w:hAnsi="Times New Roman" w:cs="Times New Roman"/>
          <w:sz w:val="24"/>
          <w:szCs w:val="24"/>
        </w:rPr>
        <w:t xml:space="preserve"> at the scene that are available to opposing counsel for first-hand knowledge. </w:t>
      </w:r>
      <w:r w:rsidR="00715210" w:rsidRPr="002560B0">
        <w:rPr>
          <w:rFonts w:ascii="Times New Roman" w:hAnsi="Times New Roman" w:cs="Times New Roman"/>
          <w:sz w:val="24"/>
          <w:szCs w:val="24"/>
        </w:rPr>
        <w:t xml:space="preserve">The </w:t>
      </w:r>
      <w:r w:rsidR="00715210" w:rsidRPr="0067369E">
        <w:rPr>
          <w:rFonts w:ascii="Times New Roman" w:hAnsi="Times New Roman" w:cs="Times New Roman"/>
          <w:b/>
          <w:bCs/>
          <w:sz w:val="24"/>
          <w:szCs w:val="24"/>
        </w:rPr>
        <w:t>CITY OF CENTRAL</w:t>
      </w:r>
      <w:r w:rsidR="00715210" w:rsidRPr="002560B0">
        <w:rPr>
          <w:rFonts w:ascii="Times New Roman" w:hAnsi="Times New Roman" w:cs="Times New Roman"/>
          <w:sz w:val="24"/>
          <w:szCs w:val="24"/>
        </w:rPr>
        <w:t xml:space="preserve"> is the </w:t>
      </w:r>
      <w:r w:rsidR="00715210" w:rsidRPr="0094211C">
        <w:rPr>
          <w:rFonts w:ascii="Times New Roman" w:hAnsi="Times New Roman" w:cs="Times New Roman"/>
          <w:sz w:val="24"/>
          <w:szCs w:val="24"/>
          <w:u w:val="single"/>
        </w:rPr>
        <w:t>causation</w:t>
      </w:r>
      <w:r w:rsidR="0067369E" w:rsidRPr="0094211C">
        <w:rPr>
          <w:rFonts w:ascii="Times New Roman" w:hAnsi="Times New Roman" w:cs="Times New Roman"/>
          <w:sz w:val="24"/>
          <w:szCs w:val="24"/>
          <w:u w:val="single"/>
        </w:rPr>
        <w:t xml:space="preserve">, </w:t>
      </w:r>
      <w:r w:rsidR="007C759B" w:rsidRPr="0094211C">
        <w:rPr>
          <w:rFonts w:ascii="Times New Roman" w:hAnsi="Times New Roman" w:cs="Times New Roman"/>
          <w:sz w:val="24"/>
          <w:szCs w:val="24"/>
          <w:u w:val="single"/>
        </w:rPr>
        <w:t xml:space="preserve">controlling </w:t>
      </w:r>
      <w:r w:rsidR="00715210" w:rsidRPr="0094211C">
        <w:rPr>
          <w:rFonts w:ascii="Times New Roman" w:hAnsi="Times New Roman" w:cs="Times New Roman"/>
          <w:sz w:val="24"/>
          <w:szCs w:val="24"/>
          <w:u w:val="single"/>
        </w:rPr>
        <w:t>main actor</w:t>
      </w:r>
      <w:r w:rsidR="0067369E" w:rsidRPr="0094211C">
        <w:rPr>
          <w:rFonts w:ascii="Times New Roman" w:hAnsi="Times New Roman" w:cs="Times New Roman"/>
          <w:sz w:val="24"/>
          <w:szCs w:val="24"/>
          <w:u w:val="single"/>
        </w:rPr>
        <w:t>, and employs</w:t>
      </w:r>
      <w:r w:rsidR="0094211C">
        <w:rPr>
          <w:rFonts w:ascii="Times New Roman" w:hAnsi="Times New Roman" w:cs="Times New Roman"/>
          <w:sz w:val="24"/>
          <w:szCs w:val="24"/>
          <w:u w:val="single"/>
        </w:rPr>
        <w:t>/ed</w:t>
      </w:r>
      <w:r w:rsidR="0067369E" w:rsidRPr="0094211C">
        <w:rPr>
          <w:rFonts w:ascii="Times New Roman" w:hAnsi="Times New Roman" w:cs="Times New Roman"/>
          <w:sz w:val="24"/>
          <w:szCs w:val="24"/>
          <w:u w:val="single"/>
        </w:rPr>
        <w:t xml:space="preserve"> or contracts with </w:t>
      </w:r>
      <w:r w:rsidR="0094211C">
        <w:rPr>
          <w:rFonts w:ascii="Times New Roman" w:hAnsi="Times New Roman" w:cs="Times New Roman"/>
          <w:sz w:val="24"/>
          <w:szCs w:val="24"/>
          <w:u w:val="single"/>
        </w:rPr>
        <w:t>ALL</w:t>
      </w:r>
      <w:r w:rsidR="0067369E" w:rsidRPr="0094211C">
        <w:rPr>
          <w:rFonts w:ascii="Times New Roman" w:hAnsi="Times New Roman" w:cs="Times New Roman"/>
          <w:sz w:val="24"/>
          <w:szCs w:val="24"/>
          <w:u w:val="single"/>
        </w:rPr>
        <w:t xml:space="preserve"> other defendants</w:t>
      </w:r>
      <w:r w:rsidR="00715210" w:rsidRPr="002560B0">
        <w:rPr>
          <w:rFonts w:ascii="Times New Roman" w:hAnsi="Times New Roman" w:cs="Times New Roman"/>
          <w:sz w:val="24"/>
          <w:szCs w:val="24"/>
        </w:rPr>
        <w:t xml:space="preserve"> of this lawsuit</w:t>
      </w:r>
      <w:r w:rsidR="0067369E">
        <w:rPr>
          <w:rFonts w:ascii="Times New Roman" w:hAnsi="Times New Roman" w:cs="Times New Roman"/>
          <w:sz w:val="24"/>
          <w:szCs w:val="24"/>
        </w:rPr>
        <w:t>. A</w:t>
      </w:r>
      <w:r w:rsidR="007C759B" w:rsidRPr="002560B0">
        <w:rPr>
          <w:rFonts w:ascii="Times New Roman" w:hAnsi="Times New Roman" w:cs="Times New Roman"/>
          <w:sz w:val="24"/>
          <w:szCs w:val="24"/>
        </w:rPr>
        <w:t xml:space="preserve">ny attempt by the opposing counsel to infer that the City’s answers </w:t>
      </w:r>
      <w:r w:rsidR="004D2D9D" w:rsidRPr="002560B0">
        <w:rPr>
          <w:rFonts w:ascii="Times New Roman" w:hAnsi="Times New Roman" w:cs="Times New Roman"/>
          <w:sz w:val="24"/>
          <w:szCs w:val="24"/>
        </w:rPr>
        <w:t xml:space="preserve">to discovery </w:t>
      </w:r>
      <w:r w:rsidR="0094211C">
        <w:rPr>
          <w:rFonts w:ascii="Times New Roman" w:hAnsi="Times New Roman" w:cs="Times New Roman"/>
          <w:sz w:val="24"/>
          <w:szCs w:val="24"/>
        </w:rPr>
        <w:t>would</w:t>
      </w:r>
      <w:r w:rsidR="007C759B" w:rsidRPr="002560B0">
        <w:rPr>
          <w:rFonts w:ascii="Times New Roman" w:hAnsi="Times New Roman" w:cs="Times New Roman"/>
          <w:sz w:val="24"/>
          <w:szCs w:val="24"/>
        </w:rPr>
        <w:t xml:space="preserve"> change with the service of its employees is ludicrous and acting in bad faith.  </w:t>
      </w:r>
    </w:p>
    <w:p w14:paraId="0F7DAA1C" w14:textId="62F3BE20" w:rsidR="00445006" w:rsidRPr="002560B0" w:rsidRDefault="00445006" w:rsidP="002560B0">
      <w:pPr>
        <w:pStyle w:val="ListParagraph"/>
        <w:spacing w:line="480" w:lineRule="auto"/>
        <w:rPr>
          <w:rFonts w:ascii="Times New Roman" w:hAnsi="Times New Roman" w:cs="Times New Roman"/>
          <w:b/>
          <w:bCs/>
          <w:sz w:val="24"/>
          <w:szCs w:val="24"/>
        </w:rPr>
      </w:pPr>
    </w:p>
    <w:p w14:paraId="35941D8F" w14:textId="3C80827A" w:rsidR="00785752" w:rsidRPr="00785752" w:rsidRDefault="00785752" w:rsidP="002560B0">
      <w:pPr>
        <w:pStyle w:val="ListParagraph"/>
        <w:spacing w:line="480" w:lineRule="auto"/>
        <w:rPr>
          <w:rFonts w:ascii="Times New Roman" w:hAnsi="Times New Roman" w:cs="Times New Roman"/>
          <w:sz w:val="24"/>
          <w:szCs w:val="24"/>
        </w:rPr>
      </w:pPr>
      <w:r>
        <w:rPr>
          <w:rFonts w:ascii="Times New Roman" w:hAnsi="Times New Roman" w:cs="Times New Roman"/>
          <w:b/>
          <w:bCs/>
          <w:sz w:val="24"/>
          <w:szCs w:val="24"/>
        </w:rPr>
        <w:t xml:space="preserve">Plaintiff: </w:t>
      </w:r>
      <w:r>
        <w:rPr>
          <w:rFonts w:ascii="Times New Roman" w:hAnsi="Times New Roman" w:cs="Times New Roman"/>
          <w:sz w:val="24"/>
          <w:szCs w:val="24"/>
        </w:rPr>
        <w:t xml:space="preserve">As described just above, the Plaintiff has disclosed everything required in the initial disclosure rule 26 of FRCP </w:t>
      </w:r>
      <w:r w:rsidR="00ED5E77">
        <w:rPr>
          <w:rFonts w:ascii="Times New Roman" w:hAnsi="Times New Roman" w:cs="Times New Roman"/>
          <w:sz w:val="24"/>
          <w:szCs w:val="24"/>
        </w:rPr>
        <w:t>to the City before counsel was assigned</w:t>
      </w:r>
      <w:r w:rsidR="002E2939">
        <w:rPr>
          <w:rFonts w:ascii="Times New Roman" w:hAnsi="Times New Roman" w:cs="Times New Roman"/>
          <w:sz w:val="24"/>
          <w:szCs w:val="24"/>
        </w:rPr>
        <w:t>,</w:t>
      </w:r>
      <w:r w:rsidR="00ED5E77">
        <w:rPr>
          <w:rFonts w:ascii="Times New Roman" w:hAnsi="Times New Roman" w:cs="Times New Roman"/>
          <w:sz w:val="24"/>
          <w:szCs w:val="24"/>
        </w:rPr>
        <w:t xml:space="preserve"> </w:t>
      </w:r>
      <w:r w:rsidR="00E86E81">
        <w:rPr>
          <w:rFonts w:ascii="Times New Roman" w:hAnsi="Times New Roman" w:cs="Times New Roman"/>
          <w:sz w:val="24"/>
          <w:szCs w:val="24"/>
        </w:rPr>
        <w:t>except for</w:t>
      </w:r>
      <w:r>
        <w:rPr>
          <w:rFonts w:ascii="Times New Roman" w:hAnsi="Times New Roman" w:cs="Times New Roman"/>
          <w:sz w:val="24"/>
          <w:szCs w:val="24"/>
        </w:rPr>
        <w:t xml:space="preserve"> the </w:t>
      </w:r>
      <w:r>
        <w:rPr>
          <w:rFonts w:ascii="Times New Roman" w:hAnsi="Times New Roman" w:cs="Times New Roman"/>
          <w:sz w:val="24"/>
          <w:szCs w:val="24"/>
        </w:rPr>
        <w:lastRenderedPageBreak/>
        <w:t xml:space="preserve">calculation of damages contained herein. </w:t>
      </w:r>
      <w:r w:rsidR="00ED5E77">
        <w:rPr>
          <w:rFonts w:ascii="Times New Roman" w:hAnsi="Times New Roman" w:cs="Times New Roman"/>
          <w:sz w:val="24"/>
          <w:szCs w:val="24"/>
        </w:rPr>
        <w:t xml:space="preserve">Plaintiff is happy to comply with anything else that opposing counsel would like disclosed. </w:t>
      </w:r>
    </w:p>
    <w:p w14:paraId="3AEA9D37" w14:textId="559E156E" w:rsidR="00890964" w:rsidRPr="001622B0" w:rsidRDefault="00890964" w:rsidP="001622B0">
      <w:pPr>
        <w:spacing w:line="480" w:lineRule="auto"/>
        <w:rPr>
          <w:rFonts w:ascii="Times New Roman" w:hAnsi="Times New Roman" w:cs="Times New Roman"/>
          <w:b/>
          <w:bCs/>
          <w:sz w:val="24"/>
          <w:szCs w:val="24"/>
        </w:rPr>
      </w:pPr>
    </w:p>
    <w:p w14:paraId="2CA8FD9F" w14:textId="713F00AB" w:rsidR="00890964" w:rsidRPr="00ED5E77" w:rsidRDefault="00890964" w:rsidP="002560B0">
      <w:pPr>
        <w:pStyle w:val="ListParagraph"/>
        <w:numPr>
          <w:ilvl w:val="0"/>
          <w:numId w:val="9"/>
        </w:numPr>
        <w:spacing w:line="480" w:lineRule="auto"/>
        <w:rPr>
          <w:rFonts w:ascii="Times New Roman" w:hAnsi="Times New Roman" w:cs="Times New Roman"/>
          <w:b/>
          <w:bCs/>
          <w:sz w:val="24"/>
          <w:szCs w:val="24"/>
        </w:rPr>
      </w:pPr>
      <w:r w:rsidRPr="00ED5E77">
        <w:rPr>
          <w:rFonts w:ascii="Times New Roman" w:hAnsi="Times New Roman" w:cs="Times New Roman"/>
          <w:b/>
          <w:bCs/>
          <w:sz w:val="24"/>
          <w:szCs w:val="24"/>
        </w:rPr>
        <w:t>Initial Disclosures:</w:t>
      </w:r>
    </w:p>
    <w:p w14:paraId="190996A9" w14:textId="0038D9B4" w:rsidR="00890964" w:rsidRPr="00ED5E77" w:rsidRDefault="00A213B5" w:rsidP="002560B0">
      <w:pPr>
        <w:pStyle w:val="ListParagraph"/>
        <w:numPr>
          <w:ilvl w:val="1"/>
          <w:numId w:val="9"/>
        </w:numPr>
        <w:spacing w:line="480" w:lineRule="auto"/>
        <w:rPr>
          <w:rFonts w:ascii="Times New Roman" w:hAnsi="Times New Roman" w:cs="Times New Roman"/>
          <w:b/>
          <w:bCs/>
          <w:sz w:val="24"/>
          <w:szCs w:val="24"/>
        </w:rPr>
      </w:pPr>
      <w:r w:rsidRPr="00ED5E77">
        <w:rPr>
          <w:rFonts w:ascii="Times New Roman" w:hAnsi="Times New Roman" w:cs="Times New Roman"/>
          <w:b/>
          <w:bCs/>
          <w:sz w:val="24"/>
          <w:szCs w:val="24"/>
        </w:rPr>
        <w:t>Have the initial disclosures required under FRCP 26(a)(1) been completed?</w:t>
      </w:r>
    </w:p>
    <w:p w14:paraId="20047A87" w14:textId="66DD3FFE" w:rsidR="00A213B5" w:rsidRPr="002560B0" w:rsidRDefault="00A213B5" w:rsidP="002560B0">
      <w:pPr>
        <w:pStyle w:val="ListParagraph"/>
        <w:spacing w:line="480" w:lineRule="auto"/>
        <w:ind w:left="1800"/>
        <w:rPr>
          <w:rFonts w:ascii="Times New Roman" w:hAnsi="Times New Roman" w:cs="Times New Roman"/>
          <w:sz w:val="24"/>
          <w:szCs w:val="24"/>
        </w:rPr>
      </w:pPr>
    </w:p>
    <w:p w14:paraId="50ECEF47" w14:textId="1D70603C" w:rsidR="00A213B5" w:rsidRPr="002560B0" w:rsidRDefault="00A213B5" w:rsidP="002560B0">
      <w:pPr>
        <w:pStyle w:val="ListParagraph"/>
        <w:spacing w:line="480" w:lineRule="auto"/>
        <w:ind w:left="2880"/>
        <w:rPr>
          <w:rFonts w:ascii="Times New Roman" w:hAnsi="Times New Roman" w:cs="Times New Roman"/>
          <w:sz w:val="24"/>
          <w:szCs w:val="24"/>
        </w:rPr>
      </w:pPr>
      <w:r w:rsidRPr="002560B0">
        <w:rPr>
          <w:rFonts w:ascii="Times New Roman" w:hAnsi="Times New Roman" w:cs="Times New Roman"/>
          <w:sz w:val="24"/>
          <w:szCs w:val="24"/>
        </w:rPr>
        <w:t xml:space="preserve">[   </w:t>
      </w:r>
      <w:proofErr w:type="gramStart"/>
      <w:r w:rsidRPr="002560B0">
        <w:rPr>
          <w:rFonts w:ascii="Times New Roman" w:hAnsi="Times New Roman" w:cs="Times New Roman"/>
          <w:sz w:val="24"/>
          <w:szCs w:val="24"/>
        </w:rPr>
        <w:t xml:space="preserve">  ]</w:t>
      </w:r>
      <w:proofErr w:type="gramEnd"/>
      <w:r w:rsidRPr="002560B0">
        <w:rPr>
          <w:rFonts w:ascii="Times New Roman" w:hAnsi="Times New Roman" w:cs="Times New Roman"/>
          <w:sz w:val="24"/>
          <w:szCs w:val="24"/>
        </w:rPr>
        <w:t xml:space="preserve"> Yes     [  </w:t>
      </w:r>
      <w:r w:rsidR="00781BD3" w:rsidRPr="002560B0">
        <w:rPr>
          <w:rFonts w:ascii="Times New Roman" w:hAnsi="Times New Roman" w:cs="Times New Roman"/>
          <w:sz w:val="24"/>
          <w:szCs w:val="24"/>
        </w:rPr>
        <w:t>X</w:t>
      </w:r>
      <w:r w:rsidRPr="002560B0">
        <w:rPr>
          <w:rFonts w:ascii="Times New Roman" w:hAnsi="Times New Roman" w:cs="Times New Roman"/>
          <w:sz w:val="24"/>
          <w:szCs w:val="24"/>
        </w:rPr>
        <w:t xml:space="preserve">  ] No</w:t>
      </w:r>
      <w:r w:rsidR="00ED5E77">
        <w:rPr>
          <w:rFonts w:ascii="Times New Roman" w:hAnsi="Times New Roman" w:cs="Times New Roman"/>
          <w:sz w:val="24"/>
          <w:szCs w:val="24"/>
        </w:rPr>
        <w:t xml:space="preserve">   - As described above.</w:t>
      </w:r>
    </w:p>
    <w:p w14:paraId="60238DF1" w14:textId="7F9A375D" w:rsidR="00A213B5" w:rsidRPr="002560B0" w:rsidRDefault="00A213B5" w:rsidP="002560B0">
      <w:pPr>
        <w:spacing w:line="480" w:lineRule="auto"/>
        <w:rPr>
          <w:rFonts w:ascii="Times New Roman" w:hAnsi="Times New Roman" w:cs="Times New Roman"/>
          <w:sz w:val="24"/>
          <w:szCs w:val="24"/>
        </w:rPr>
      </w:pPr>
      <w:r w:rsidRPr="002560B0">
        <w:rPr>
          <w:rFonts w:ascii="Times New Roman" w:hAnsi="Times New Roman" w:cs="Times New Roman"/>
          <w:sz w:val="24"/>
          <w:szCs w:val="24"/>
        </w:rPr>
        <w:tab/>
      </w:r>
      <w:r w:rsidRPr="002560B0">
        <w:rPr>
          <w:rFonts w:ascii="Times New Roman" w:hAnsi="Times New Roman" w:cs="Times New Roman"/>
          <w:sz w:val="24"/>
          <w:szCs w:val="24"/>
        </w:rPr>
        <w:tab/>
        <w:t xml:space="preserve">In accordance with Local Rule 26(b), the parties shall provide their initial disclosures to the opposing party no later than 7 days before the date of the scheduling conference unless a party objects to initial disclosures during the FRCP 26(f) conference and states the objection below. </w:t>
      </w:r>
    </w:p>
    <w:p w14:paraId="5A4AF374" w14:textId="0A2B7E05" w:rsidR="00A213B5" w:rsidRPr="00ED5E77" w:rsidRDefault="007C504E" w:rsidP="002560B0">
      <w:pPr>
        <w:pStyle w:val="ListParagraph"/>
        <w:numPr>
          <w:ilvl w:val="1"/>
          <w:numId w:val="9"/>
        </w:numPr>
        <w:spacing w:line="480" w:lineRule="auto"/>
        <w:rPr>
          <w:rFonts w:ascii="Times New Roman" w:hAnsi="Times New Roman" w:cs="Times New Roman"/>
          <w:b/>
          <w:bCs/>
          <w:sz w:val="24"/>
          <w:szCs w:val="24"/>
        </w:rPr>
      </w:pPr>
      <w:r w:rsidRPr="00ED5E77">
        <w:rPr>
          <w:rFonts w:ascii="Times New Roman" w:hAnsi="Times New Roman" w:cs="Times New Roman"/>
          <w:b/>
          <w:bCs/>
          <w:sz w:val="24"/>
          <w:szCs w:val="24"/>
        </w:rPr>
        <w:t>Do any parties object to the initial disclosures?</w:t>
      </w:r>
    </w:p>
    <w:p w14:paraId="418E4368" w14:textId="09BCD276" w:rsidR="007C504E" w:rsidRPr="002560B0" w:rsidRDefault="007C504E" w:rsidP="002560B0">
      <w:pPr>
        <w:pStyle w:val="ListParagraph"/>
        <w:spacing w:line="480" w:lineRule="auto"/>
        <w:ind w:left="1800"/>
        <w:rPr>
          <w:rFonts w:ascii="Times New Roman" w:hAnsi="Times New Roman" w:cs="Times New Roman"/>
          <w:sz w:val="24"/>
          <w:szCs w:val="24"/>
        </w:rPr>
      </w:pPr>
    </w:p>
    <w:p w14:paraId="34C63D71" w14:textId="6A7B5C6C" w:rsidR="007C504E" w:rsidRPr="002560B0" w:rsidRDefault="00173872" w:rsidP="002560B0">
      <w:pPr>
        <w:pStyle w:val="ListParagraph"/>
        <w:spacing w:line="480" w:lineRule="auto"/>
        <w:ind w:left="2880"/>
        <w:rPr>
          <w:rFonts w:ascii="Times New Roman" w:hAnsi="Times New Roman" w:cs="Times New Roman"/>
          <w:sz w:val="24"/>
          <w:szCs w:val="24"/>
        </w:rPr>
      </w:pPr>
      <w:r w:rsidRPr="002560B0">
        <w:rPr>
          <w:rFonts w:ascii="Times New Roman" w:hAnsi="Times New Roman" w:cs="Times New Roman"/>
          <w:sz w:val="24"/>
          <w:szCs w:val="24"/>
        </w:rPr>
        <w:t xml:space="preserve">Plaintiff </w:t>
      </w:r>
      <w:r w:rsidRPr="002560B0">
        <w:rPr>
          <w:rFonts w:ascii="Times New Roman" w:hAnsi="Times New Roman" w:cs="Times New Roman"/>
          <w:sz w:val="24"/>
          <w:szCs w:val="24"/>
        </w:rPr>
        <w:tab/>
      </w:r>
      <w:r w:rsidR="007C504E" w:rsidRPr="002560B0">
        <w:rPr>
          <w:rFonts w:ascii="Times New Roman" w:hAnsi="Times New Roman" w:cs="Times New Roman"/>
          <w:sz w:val="24"/>
          <w:szCs w:val="24"/>
        </w:rPr>
        <w:t xml:space="preserve">[   </w:t>
      </w:r>
      <w:proofErr w:type="gramStart"/>
      <w:r w:rsidR="007C504E" w:rsidRPr="002560B0">
        <w:rPr>
          <w:rFonts w:ascii="Times New Roman" w:hAnsi="Times New Roman" w:cs="Times New Roman"/>
          <w:sz w:val="24"/>
          <w:szCs w:val="24"/>
        </w:rPr>
        <w:t xml:space="preserve">  ]</w:t>
      </w:r>
      <w:proofErr w:type="gramEnd"/>
      <w:r w:rsidR="007C504E" w:rsidRPr="002560B0">
        <w:rPr>
          <w:rFonts w:ascii="Times New Roman" w:hAnsi="Times New Roman" w:cs="Times New Roman"/>
          <w:sz w:val="24"/>
          <w:szCs w:val="24"/>
        </w:rPr>
        <w:t xml:space="preserve"> Yes     [ </w:t>
      </w:r>
      <w:r w:rsidRPr="002560B0">
        <w:rPr>
          <w:rFonts w:ascii="Times New Roman" w:hAnsi="Times New Roman" w:cs="Times New Roman"/>
          <w:sz w:val="24"/>
          <w:szCs w:val="24"/>
        </w:rPr>
        <w:t>X</w:t>
      </w:r>
      <w:r w:rsidR="007C504E" w:rsidRPr="002560B0">
        <w:rPr>
          <w:rFonts w:ascii="Times New Roman" w:hAnsi="Times New Roman" w:cs="Times New Roman"/>
          <w:sz w:val="24"/>
          <w:szCs w:val="24"/>
        </w:rPr>
        <w:t xml:space="preserve">   ] No</w:t>
      </w:r>
    </w:p>
    <w:p w14:paraId="5C0D362D" w14:textId="4BF4CFEC" w:rsidR="007C504E" w:rsidRDefault="00173872" w:rsidP="00ED5E77">
      <w:pPr>
        <w:pStyle w:val="ListParagraph"/>
        <w:spacing w:line="480" w:lineRule="auto"/>
        <w:ind w:left="2160" w:firstLine="720"/>
        <w:rPr>
          <w:rFonts w:ascii="Times New Roman" w:hAnsi="Times New Roman" w:cs="Times New Roman"/>
          <w:sz w:val="24"/>
          <w:szCs w:val="24"/>
        </w:rPr>
      </w:pPr>
      <w:r w:rsidRPr="002560B0">
        <w:rPr>
          <w:rFonts w:ascii="Times New Roman" w:hAnsi="Times New Roman" w:cs="Times New Roman"/>
          <w:sz w:val="24"/>
          <w:szCs w:val="24"/>
        </w:rPr>
        <w:t>Defendant</w:t>
      </w:r>
      <w:r w:rsidRPr="002560B0">
        <w:rPr>
          <w:rFonts w:ascii="Times New Roman" w:hAnsi="Times New Roman" w:cs="Times New Roman"/>
          <w:sz w:val="24"/>
          <w:szCs w:val="24"/>
        </w:rPr>
        <w:tab/>
        <w:t xml:space="preserve"> </w:t>
      </w:r>
      <w:proofErr w:type="gramStart"/>
      <w:r w:rsidRPr="002560B0">
        <w:rPr>
          <w:rFonts w:ascii="Times New Roman" w:hAnsi="Times New Roman" w:cs="Times New Roman"/>
          <w:sz w:val="24"/>
          <w:szCs w:val="24"/>
        </w:rPr>
        <w:t xml:space="preserve">[  </w:t>
      </w:r>
      <w:r w:rsidR="00ED5E77">
        <w:rPr>
          <w:rFonts w:ascii="Times New Roman" w:hAnsi="Times New Roman" w:cs="Times New Roman"/>
          <w:sz w:val="24"/>
          <w:szCs w:val="24"/>
        </w:rPr>
        <w:t>X</w:t>
      </w:r>
      <w:proofErr w:type="gramEnd"/>
      <w:r w:rsidRPr="002560B0">
        <w:rPr>
          <w:rFonts w:ascii="Times New Roman" w:hAnsi="Times New Roman" w:cs="Times New Roman"/>
          <w:sz w:val="24"/>
          <w:szCs w:val="24"/>
        </w:rPr>
        <w:t xml:space="preserve">   ] Yes     [    ] </w:t>
      </w:r>
    </w:p>
    <w:p w14:paraId="09D97478" w14:textId="77777777" w:rsidR="00ED5E77" w:rsidRPr="00ED5E77" w:rsidRDefault="00ED5E77" w:rsidP="00ED5E77">
      <w:pPr>
        <w:pStyle w:val="ListParagraph"/>
        <w:spacing w:line="480" w:lineRule="auto"/>
        <w:ind w:left="2160" w:firstLine="720"/>
        <w:rPr>
          <w:rFonts w:ascii="Times New Roman" w:hAnsi="Times New Roman" w:cs="Times New Roman"/>
          <w:sz w:val="24"/>
          <w:szCs w:val="24"/>
        </w:rPr>
      </w:pPr>
    </w:p>
    <w:p w14:paraId="2CF6AA7B" w14:textId="7144A0CF" w:rsidR="007C504E" w:rsidRPr="00ED5E77" w:rsidRDefault="007C504E" w:rsidP="002560B0">
      <w:pPr>
        <w:pStyle w:val="ListParagraph"/>
        <w:spacing w:line="480" w:lineRule="auto"/>
        <w:ind w:left="1440"/>
        <w:rPr>
          <w:rFonts w:ascii="Times New Roman" w:hAnsi="Times New Roman" w:cs="Times New Roman"/>
          <w:b/>
          <w:bCs/>
          <w:sz w:val="24"/>
          <w:szCs w:val="24"/>
        </w:rPr>
      </w:pPr>
      <w:r w:rsidRPr="00ED5E77">
        <w:rPr>
          <w:rFonts w:ascii="Times New Roman" w:hAnsi="Times New Roman" w:cs="Times New Roman"/>
          <w:b/>
          <w:bCs/>
          <w:sz w:val="24"/>
          <w:szCs w:val="24"/>
        </w:rPr>
        <w:t xml:space="preserve">For any party who answered yes, please explain your reasons for objecting. </w:t>
      </w:r>
    </w:p>
    <w:p w14:paraId="56B625C0" w14:textId="77777777" w:rsidR="00ED5E77" w:rsidRPr="00ED5E77" w:rsidRDefault="00ED5E77" w:rsidP="00ED5E77">
      <w:pPr>
        <w:pStyle w:val="ListParagraph"/>
        <w:spacing w:line="480" w:lineRule="auto"/>
        <w:rPr>
          <w:rFonts w:ascii="Times New Roman" w:hAnsi="Times New Roman" w:cs="Times New Roman"/>
          <w:sz w:val="24"/>
          <w:szCs w:val="24"/>
        </w:rPr>
      </w:pPr>
      <w:r w:rsidRPr="002560B0">
        <w:rPr>
          <w:rFonts w:ascii="Times New Roman" w:hAnsi="Times New Roman" w:cs="Times New Roman"/>
          <w:b/>
          <w:bCs/>
          <w:sz w:val="24"/>
          <w:szCs w:val="24"/>
        </w:rPr>
        <w:t xml:space="preserve">Defendant: </w:t>
      </w:r>
      <w:r w:rsidRPr="002560B0">
        <w:rPr>
          <w:rFonts w:ascii="Times New Roman" w:hAnsi="Times New Roman" w:cs="Times New Roman"/>
          <w:sz w:val="24"/>
          <w:szCs w:val="24"/>
        </w:rPr>
        <w:t>Discovery is not proper until after the Rule 26f conference which has not yet taken place because there are multiple defendants who still need to be served. Initial disclosures have not yet been provided.</w:t>
      </w:r>
    </w:p>
    <w:p w14:paraId="70DA2579" w14:textId="7BDC91F5" w:rsidR="007C504E" w:rsidRPr="002560B0" w:rsidRDefault="007C504E" w:rsidP="002560B0">
      <w:pPr>
        <w:pStyle w:val="ListParagraph"/>
        <w:spacing w:line="480" w:lineRule="auto"/>
        <w:ind w:left="1440"/>
        <w:rPr>
          <w:rFonts w:ascii="Times New Roman" w:hAnsi="Times New Roman" w:cs="Times New Roman"/>
          <w:sz w:val="24"/>
          <w:szCs w:val="24"/>
        </w:rPr>
      </w:pPr>
    </w:p>
    <w:p w14:paraId="76F56D0F" w14:textId="7DCFFEFB" w:rsidR="007C504E" w:rsidRPr="001622B0" w:rsidRDefault="007C504E" w:rsidP="001622B0">
      <w:pPr>
        <w:pStyle w:val="ListParagraph"/>
        <w:numPr>
          <w:ilvl w:val="0"/>
          <w:numId w:val="9"/>
        </w:numPr>
        <w:spacing w:line="480" w:lineRule="auto"/>
        <w:rPr>
          <w:rFonts w:ascii="Times New Roman" w:hAnsi="Times New Roman" w:cs="Times New Roman"/>
          <w:b/>
          <w:bCs/>
          <w:sz w:val="24"/>
          <w:szCs w:val="24"/>
        </w:rPr>
      </w:pPr>
      <w:r w:rsidRPr="00D41CBC">
        <w:rPr>
          <w:rFonts w:ascii="Times New Roman" w:hAnsi="Times New Roman" w:cs="Times New Roman"/>
          <w:b/>
          <w:bCs/>
          <w:sz w:val="24"/>
          <w:szCs w:val="24"/>
        </w:rPr>
        <w:lastRenderedPageBreak/>
        <w:t>Briefly describe any discovery that has been completed or is in progress:</w:t>
      </w:r>
    </w:p>
    <w:p w14:paraId="1AD6F737" w14:textId="554E44FE" w:rsidR="007C504E" w:rsidRPr="002560B0" w:rsidRDefault="007C504E" w:rsidP="002560B0">
      <w:pPr>
        <w:pStyle w:val="ListParagraph"/>
        <w:spacing w:line="480" w:lineRule="auto"/>
        <w:ind w:left="1080"/>
        <w:rPr>
          <w:rFonts w:ascii="Times New Roman" w:hAnsi="Times New Roman" w:cs="Times New Roman"/>
          <w:sz w:val="24"/>
          <w:szCs w:val="24"/>
        </w:rPr>
      </w:pPr>
      <w:r w:rsidRPr="00D41CBC">
        <w:rPr>
          <w:rFonts w:ascii="Times New Roman" w:hAnsi="Times New Roman" w:cs="Times New Roman"/>
          <w:b/>
          <w:bCs/>
          <w:sz w:val="24"/>
          <w:szCs w:val="24"/>
        </w:rPr>
        <w:t>By Plaintiff(s</w:t>
      </w:r>
      <w:r w:rsidRPr="002560B0">
        <w:rPr>
          <w:rFonts w:ascii="Times New Roman" w:hAnsi="Times New Roman" w:cs="Times New Roman"/>
          <w:sz w:val="24"/>
          <w:szCs w:val="24"/>
        </w:rPr>
        <w:t>):</w:t>
      </w:r>
      <w:r w:rsidR="00813FC9" w:rsidRPr="002560B0">
        <w:rPr>
          <w:rFonts w:ascii="Times New Roman" w:hAnsi="Times New Roman" w:cs="Times New Roman"/>
          <w:sz w:val="24"/>
          <w:szCs w:val="24"/>
        </w:rPr>
        <w:t xml:space="preserve"> Plaintiff has requested initial disclosures under FRCP 26(a)(1)</w:t>
      </w:r>
      <w:r w:rsidR="00E12B4E">
        <w:rPr>
          <w:rFonts w:ascii="Times New Roman" w:hAnsi="Times New Roman" w:cs="Times New Roman"/>
          <w:sz w:val="24"/>
          <w:szCs w:val="24"/>
        </w:rPr>
        <w:t>,</w:t>
      </w:r>
      <w:r w:rsidR="00813FC9" w:rsidRPr="002560B0">
        <w:rPr>
          <w:rFonts w:ascii="Times New Roman" w:hAnsi="Times New Roman" w:cs="Times New Roman"/>
          <w:sz w:val="24"/>
          <w:szCs w:val="24"/>
        </w:rPr>
        <w:t xml:space="preserve"> </w:t>
      </w:r>
      <w:proofErr w:type="gramStart"/>
      <w:r w:rsidR="00813FC9" w:rsidRPr="002560B0">
        <w:rPr>
          <w:rFonts w:ascii="Times New Roman" w:hAnsi="Times New Roman" w:cs="Times New Roman"/>
          <w:sz w:val="24"/>
          <w:szCs w:val="24"/>
        </w:rPr>
        <w:t>as well as</w:t>
      </w:r>
      <w:r w:rsidR="00E12B4E">
        <w:rPr>
          <w:rFonts w:ascii="Times New Roman" w:hAnsi="Times New Roman" w:cs="Times New Roman"/>
          <w:sz w:val="24"/>
          <w:szCs w:val="24"/>
        </w:rPr>
        <w:t>,</w:t>
      </w:r>
      <w:proofErr w:type="gramEnd"/>
      <w:r w:rsidR="00813FC9" w:rsidRPr="002560B0">
        <w:rPr>
          <w:rFonts w:ascii="Times New Roman" w:hAnsi="Times New Roman" w:cs="Times New Roman"/>
          <w:sz w:val="24"/>
          <w:szCs w:val="24"/>
        </w:rPr>
        <w:t xml:space="preserve"> 7 requests for admissions</w:t>
      </w:r>
      <w:r w:rsidR="001622B0">
        <w:rPr>
          <w:rFonts w:ascii="Times New Roman" w:hAnsi="Times New Roman" w:cs="Times New Roman"/>
          <w:sz w:val="24"/>
          <w:szCs w:val="24"/>
        </w:rPr>
        <w:t>,</w:t>
      </w:r>
      <w:r w:rsidR="00813FC9" w:rsidRPr="002560B0">
        <w:rPr>
          <w:rFonts w:ascii="Times New Roman" w:hAnsi="Times New Roman" w:cs="Times New Roman"/>
          <w:sz w:val="24"/>
          <w:szCs w:val="24"/>
        </w:rPr>
        <w:t xml:space="preserve"> and 10 Requests for production</w:t>
      </w:r>
      <w:r w:rsidR="00677151" w:rsidRPr="002560B0">
        <w:rPr>
          <w:rFonts w:ascii="Times New Roman" w:hAnsi="Times New Roman" w:cs="Times New Roman"/>
          <w:sz w:val="24"/>
          <w:szCs w:val="24"/>
        </w:rPr>
        <w:t xml:space="preserve"> which Defendants received in early June 2022</w:t>
      </w:r>
      <w:r w:rsidR="00813FC9" w:rsidRPr="002560B0">
        <w:rPr>
          <w:rFonts w:ascii="Times New Roman" w:hAnsi="Times New Roman" w:cs="Times New Roman"/>
          <w:sz w:val="24"/>
          <w:szCs w:val="24"/>
        </w:rPr>
        <w:t>. None have been answered.</w:t>
      </w:r>
    </w:p>
    <w:p w14:paraId="273E4EDE" w14:textId="1C646CFF" w:rsidR="007C504E" w:rsidRPr="002560B0" w:rsidRDefault="007C504E" w:rsidP="002560B0">
      <w:pPr>
        <w:pStyle w:val="ListParagraph"/>
        <w:spacing w:line="480" w:lineRule="auto"/>
        <w:ind w:left="1080"/>
        <w:rPr>
          <w:rFonts w:ascii="Times New Roman" w:hAnsi="Times New Roman" w:cs="Times New Roman"/>
          <w:sz w:val="24"/>
          <w:szCs w:val="24"/>
        </w:rPr>
      </w:pPr>
    </w:p>
    <w:p w14:paraId="53B63E04" w14:textId="7091B6D5" w:rsidR="007C504E" w:rsidRPr="00D41CBC" w:rsidRDefault="007C504E" w:rsidP="002560B0">
      <w:pPr>
        <w:pStyle w:val="ListParagraph"/>
        <w:spacing w:line="480" w:lineRule="auto"/>
        <w:ind w:left="1080"/>
        <w:rPr>
          <w:rFonts w:ascii="Times New Roman" w:hAnsi="Times New Roman" w:cs="Times New Roman"/>
          <w:b/>
          <w:bCs/>
          <w:sz w:val="24"/>
          <w:szCs w:val="24"/>
        </w:rPr>
      </w:pPr>
      <w:r w:rsidRPr="00D41CBC">
        <w:rPr>
          <w:rFonts w:ascii="Times New Roman" w:hAnsi="Times New Roman" w:cs="Times New Roman"/>
          <w:b/>
          <w:bCs/>
          <w:sz w:val="24"/>
          <w:szCs w:val="24"/>
        </w:rPr>
        <w:t>By Defendant(s):</w:t>
      </w:r>
    </w:p>
    <w:p w14:paraId="21200EAE" w14:textId="65DFE214" w:rsidR="007C504E" w:rsidRPr="002560B0" w:rsidRDefault="007C504E" w:rsidP="002560B0">
      <w:pPr>
        <w:pStyle w:val="ListParagraph"/>
        <w:spacing w:line="480" w:lineRule="auto"/>
        <w:ind w:left="1080"/>
        <w:rPr>
          <w:rFonts w:ascii="Times New Roman" w:hAnsi="Times New Roman" w:cs="Times New Roman"/>
          <w:sz w:val="24"/>
          <w:szCs w:val="24"/>
        </w:rPr>
      </w:pPr>
    </w:p>
    <w:p w14:paraId="58F1144C" w14:textId="7DFD01BB" w:rsidR="007C504E" w:rsidRDefault="007C504E" w:rsidP="002560B0">
      <w:pPr>
        <w:pStyle w:val="ListParagraph"/>
        <w:numPr>
          <w:ilvl w:val="0"/>
          <w:numId w:val="9"/>
        </w:numPr>
        <w:spacing w:line="480" w:lineRule="auto"/>
        <w:rPr>
          <w:rFonts w:ascii="Times New Roman" w:hAnsi="Times New Roman" w:cs="Times New Roman"/>
          <w:b/>
          <w:bCs/>
          <w:sz w:val="24"/>
          <w:szCs w:val="24"/>
        </w:rPr>
      </w:pPr>
      <w:r w:rsidRPr="00D41CBC">
        <w:rPr>
          <w:rFonts w:ascii="Times New Roman" w:hAnsi="Times New Roman" w:cs="Times New Roman"/>
          <w:b/>
          <w:bCs/>
          <w:sz w:val="24"/>
          <w:szCs w:val="24"/>
        </w:rPr>
        <w:t xml:space="preserve">Please describe any protective orders or other limitations on discovery that may be required/sought </w:t>
      </w:r>
      <w:proofErr w:type="gramStart"/>
      <w:r w:rsidRPr="00D41CBC">
        <w:rPr>
          <w:rFonts w:ascii="Times New Roman" w:hAnsi="Times New Roman" w:cs="Times New Roman"/>
          <w:b/>
          <w:bCs/>
          <w:sz w:val="24"/>
          <w:szCs w:val="24"/>
        </w:rPr>
        <w:t>during the course of</w:t>
      </w:r>
      <w:proofErr w:type="gramEnd"/>
      <w:r w:rsidRPr="00D41CBC">
        <w:rPr>
          <w:rFonts w:ascii="Times New Roman" w:hAnsi="Times New Roman" w:cs="Times New Roman"/>
          <w:b/>
          <w:bCs/>
          <w:sz w:val="24"/>
          <w:szCs w:val="24"/>
        </w:rPr>
        <w:t xml:space="preserve"> discovery. (For example: are there any confidential business records or medical records that will be sought? Will information that is otherwise privileged be at issue?)</w:t>
      </w:r>
    </w:p>
    <w:p w14:paraId="6E385ABE" w14:textId="77777777" w:rsidR="00D41CBC" w:rsidRPr="00D41CBC" w:rsidRDefault="00D41CBC" w:rsidP="00D41CBC">
      <w:pPr>
        <w:pStyle w:val="ListParagraph"/>
        <w:spacing w:line="480" w:lineRule="auto"/>
        <w:ind w:left="1080"/>
        <w:rPr>
          <w:rFonts w:ascii="Times New Roman" w:hAnsi="Times New Roman" w:cs="Times New Roman"/>
          <w:b/>
          <w:bCs/>
          <w:sz w:val="24"/>
          <w:szCs w:val="24"/>
        </w:rPr>
      </w:pPr>
    </w:p>
    <w:p w14:paraId="50089414" w14:textId="7A49AEAA" w:rsidR="007C504E" w:rsidRPr="00D41CBC" w:rsidRDefault="007C504E" w:rsidP="002560B0">
      <w:pPr>
        <w:pStyle w:val="ListParagraph"/>
        <w:numPr>
          <w:ilvl w:val="0"/>
          <w:numId w:val="9"/>
        </w:numPr>
        <w:spacing w:line="480" w:lineRule="auto"/>
        <w:rPr>
          <w:rFonts w:ascii="Times New Roman" w:hAnsi="Times New Roman" w:cs="Times New Roman"/>
          <w:b/>
          <w:bCs/>
          <w:sz w:val="24"/>
          <w:szCs w:val="24"/>
        </w:rPr>
      </w:pPr>
      <w:r w:rsidRPr="00D41CBC">
        <w:rPr>
          <w:rFonts w:ascii="Times New Roman" w:hAnsi="Times New Roman" w:cs="Times New Roman"/>
          <w:b/>
          <w:bCs/>
          <w:sz w:val="24"/>
          <w:szCs w:val="24"/>
        </w:rPr>
        <w:t>Discovery from experts:</w:t>
      </w:r>
    </w:p>
    <w:p w14:paraId="77BE9C8D" w14:textId="5FEE96C2" w:rsidR="007C504E" w:rsidRPr="002560B0" w:rsidRDefault="007C504E" w:rsidP="002560B0">
      <w:pPr>
        <w:pStyle w:val="ListParagraph"/>
        <w:spacing w:line="480" w:lineRule="auto"/>
        <w:ind w:left="1080"/>
        <w:rPr>
          <w:rFonts w:ascii="Times New Roman" w:hAnsi="Times New Roman" w:cs="Times New Roman"/>
          <w:sz w:val="24"/>
          <w:szCs w:val="24"/>
        </w:rPr>
      </w:pPr>
    </w:p>
    <w:p w14:paraId="5F1A75DA" w14:textId="009D4CEF" w:rsidR="007C504E" w:rsidRPr="00D41CBC" w:rsidRDefault="007C504E" w:rsidP="002560B0">
      <w:pPr>
        <w:pStyle w:val="ListParagraph"/>
        <w:spacing w:line="480" w:lineRule="auto"/>
        <w:ind w:left="1080"/>
        <w:rPr>
          <w:rFonts w:ascii="Times New Roman" w:hAnsi="Times New Roman" w:cs="Times New Roman"/>
          <w:b/>
          <w:bCs/>
          <w:sz w:val="24"/>
          <w:szCs w:val="24"/>
        </w:rPr>
      </w:pPr>
      <w:r w:rsidRPr="00D41CBC">
        <w:rPr>
          <w:rFonts w:ascii="Times New Roman" w:hAnsi="Times New Roman" w:cs="Times New Roman"/>
          <w:b/>
          <w:bCs/>
          <w:sz w:val="24"/>
          <w:szCs w:val="24"/>
        </w:rPr>
        <w:t>Identify the subject matter(s) as to which expert testimony will be offered:</w:t>
      </w:r>
    </w:p>
    <w:p w14:paraId="2D9D2998" w14:textId="01516B9D" w:rsidR="007C504E" w:rsidRPr="002560B0" w:rsidRDefault="007C504E" w:rsidP="002560B0">
      <w:pPr>
        <w:pStyle w:val="ListParagraph"/>
        <w:spacing w:line="480" w:lineRule="auto"/>
        <w:ind w:left="1080"/>
        <w:rPr>
          <w:rFonts w:ascii="Times New Roman" w:hAnsi="Times New Roman" w:cs="Times New Roman"/>
          <w:sz w:val="24"/>
          <w:szCs w:val="24"/>
        </w:rPr>
      </w:pPr>
    </w:p>
    <w:p w14:paraId="2B9A1847" w14:textId="412F5F77" w:rsidR="007C504E" w:rsidRPr="002560B0" w:rsidRDefault="007C504E" w:rsidP="002560B0">
      <w:pPr>
        <w:pStyle w:val="ListParagraph"/>
        <w:spacing w:line="480" w:lineRule="auto"/>
        <w:ind w:left="1080"/>
        <w:rPr>
          <w:rFonts w:ascii="Times New Roman" w:hAnsi="Times New Roman" w:cs="Times New Roman"/>
          <w:sz w:val="24"/>
          <w:szCs w:val="24"/>
        </w:rPr>
      </w:pPr>
      <w:r w:rsidRPr="00D41CBC">
        <w:rPr>
          <w:rFonts w:ascii="Times New Roman" w:hAnsi="Times New Roman" w:cs="Times New Roman"/>
          <w:b/>
          <w:bCs/>
          <w:sz w:val="24"/>
          <w:szCs w:val="24"/>
        </w:rPr>
        <w:t xml:space="preserve">By </w:t>
      </w:r>
      <w:r w:rsidR="00D24C1A" w:rsidRPr="00D41CBC">
        <w:rPr>
          <w:rFonts w:ascii="Times New Roman" w:hAnsi="Times New Roman" w:cs="Times New Roman"/>
          <w:b/>
          <w:bCs/>
          <w:sz w:val="24"/>
          <w:szCs w:val="24"/>
        </w:rPr>
        <w:t>P</w:t>
      </w:r>
      <w:r w:rsidRPr="00D41CBC">
        <w:rPr>
          <w:rFonts w:ascii="Times New Roman" w:hAnsi="Times New Roman" w:cs="Times New Roman"/>
          <w:b/>
          <w:bCs/>
          <w:sz w:val="24"/>
          <w:szCs w:val="24"/>
        </w:rPr>
        <w:t>laintiff(s</w:t>
      </w:r>
      <w:r w:rsidRPr="002560B0">
        <w:rPr>
          <w:rFonts w:ascii="Times New Roman" w:hAnsi="Times New Roman" w:cs="Times New Roman"/>
          <w:sz w:val="24"/>
          <w:szCs w:val="24"/>
        </w:rPr>
        <w:t>):</w:t>
      </w:r>
      <w:r w:rsidR="006C38FD" w:rsidRPr="002560B0">
        <w:rPr>
          <w:rFonts w:ascii="Times New Roman" w:hAnsi="Times New Roman" w:cs="Times New Roman"/>
          <w:sz w:val="24"/>
          <w:szCs w:val="24"/>
        </w:rPr>
        <w:t xml:space="preserve"> </w:t>
      </w:r>
      <w:r w:rsidR="006C38FD" w:rsidRPr="00D41CBC">
        <w:rPr>
          <w:rFonts w:ascii="Times New Roman" w:hAnsi="Times New Roman" w:cs="Times New Roman"/>
          <w:sz w:val="24"/>
          <w:szCs w:val="24"/>
        </w:rPr>
        <w:t>N/A</w:t>
      </w:r>
    </w:p>
    <w:p w14:paraId="6D3A142D" w14:textId="6824EBFF" w:rsidR="007C504E" w:rsidRPr="002560B0" w:rsidRDefault="007C504E" w:rsidP="002560B0">
      <w:pPr>
        <w:pStyle w:val="ListParagraph"/>
        <w:spacing w:line="480" w:lineRule="auto"/>
        <w:ind w:left="1080"/>
        <w:rPr>
          <w:rFonts w:ascii="Times New Roman" w:hAnsi="Times New Roman" w:cs="Times New Roman"/>
          <w:sz w:val="24"/>
          <w:szCs w:val="24"/>
        </w:rPr>
      </w:pPr>
    </w:p>
    <w:p w14:paraId="6B7E73F8" w14:textId="73293B70" w:rsidR="007C504E" w:rsidRPr="00D41CBC" w:rsidRDefault="007C504E" w:rsidP="002560B0">
      <w:pPr>
        <w:pStyle w:val="ListParagraph"/>
        <w:spacing w:line="480" w:lineRule="auto"/>
        <w:ind w:left="1080"/>
        <w:rPr>
          <w:rFonts w:ascii="Times New Roman" w:hAnsi="Times New Roman" w:cs="Times New Roman"/>
          <w:b/>
          <w:bCs/>
          <w:sz w:val="24"/>
          <w:szCs w:val="24"/>
        </w:rPr>
      </w:pPr>
      <w:r w:rsidRPr="00D41CBC">
        <w:rPr>
          <w:rFonts w:ascii="Times New Roman" w:hAnsi="Times New Roman" w:cs="Times New Roman"/>
          <w:b/>
          <w:bCs/>
          <w:sz w:val="24"/>
          <w:szCs w:val="24"/>
        </w:rPr>
        <w:t xml:space="preserve">By </w:t>
      </w:r>
      <w:r w:rsidR="00D24C1A" w:rsidRPr="00D41CBC">
        <w:rPr>
          <w:rFonts w:ascii="Times New Roman" w:hAnsi="Times New Roman" w:cs="Times New Roman"/>
          <w:b/>
          <w:bCs/>
          <w:sz w:val="24"/>
          <w:szCs w:val="24"/>
        </w:rPr>
        <w:t>Defendant(s):</w:t>
      </w:r>
    </w:p>
    <w:p w14:paraId="0FDA3977" w14:textId="41DB54C9" w:rsidR="00D24C1A" w:rsidRPr="002560B0" w:rsidRDefault="00D24C1A" w:rsidP="002560B0">
      <w:pPr>
        <w:pStyle w:val="ListParagraph"/>
        <w:spacing w:line="480" w:lineRule="auto"/>
        <w:ind w:left="1080"/>
        <w:rPr>
          <w:rFonts w:ascii="Times New Roman" w:hAnsi="Times New Roman" w:cs="Times New Roman"/>
          <w:sz w:val="24"/>
          <w:szCs w:val="24"/>
        </w:rPr>
      </w:pPr>
    </w:p>
    <w:p w14:paraId="16507299" w14:textId="3FAA3F08" w:rsidR="00D24C1A" w:rsidRPr="002560B0" w:rsidRDefault="00D24C1A" w:rsidP="002560B0">
      <w:pPr>
        <w:pStyle w:val="ListParagraph"/>
        <w:numPr>
          <w:ilvl w:val="0"/>
          <w:numId w:val="6"/>
        </w:numPr>
        <w:spacing w:line="480" w:lineRule="auto"/>
        <w:rPr>
          <w:rFonts w:ascii="Times New Roman" w:hAnsi="Times New Roman" w:cs="Times New Roman"/>
          <w:b/>
          <w:bCs/>
          <w:sz w:val="24"/>
          <w:szCs w:val="24"/>
        </w:rPr>
      </w:pPr>
      <w:r w:rsidRPr="002560B0">
        <w:rPr>
          <w:rFonts w:ascii="Times New Roman" w:hAnsi="Times New Roman" w:cs="Times New Roman"/>
          <w:b/>
          <w:bCs/>
          <w:sz w:val="24"/>
          <w:szCs w:val="24"/>
        </w:rPr>
        <w:t xml:space="preserve">PROPOSED SCHEDULE ORDER </w:t>
      </w:r>
    </w:p>
    <w:p w14:paraId="0140DB85" w14:textId="03094BAE" w:rsidR="00D24C1A" w:rsidRPr="002560B0" w:rsidRDefault="00D24C1A" w:rsidP="002560B0">
      <w:pPr>
        <w:pStyle w:val="ListParagraph"/>
        <w:spacing w:line="480" w:lineRule="auto"/>
        <w:rPr>
          <w:rFonts w:ascii="Times New Roman" w:hAnsi="Times New Roman" w:cs="Times New Roman"/>
          <w:sz w:val="24"/>
          <w:szCs w:val="24"/>
        </w:rPr>
      </w:pPr>
    </w:p>
    <w:p w14:paraId="16A8F2E2" w14:textId="2FBEA739" w:rsidR="002560B0" w:rsidRPr="00912A03" w:rsidRDefault="002560B0" w:rsidP="002560B0">
      <w:pPr>
        <w:pStyle w:val="ListParagraph"/>
        <w:spacing w:line="480" w:lineRule="auto"/>
        <w:rPr>
          <w:rFonts w:ascii="Times New Roman" w:hAnsi="Times New Roman" w:cs="Times New Roman"/>
          <w:sz w:val="24"/>
          <w:szCs w:val="24"/>
        </w:rPr>
      </w:pPr>
      <w:r w:rsidRPr="002560B0">
        <w:rPr>
          <w:rFonts w:ascii="Times New Roman" w:hAnsi="Times New Roman" w:cs="Times New Roman"/>
          <w:b/>
          <w:bCs/>
          <w:sz w:val="24"/>
          <w:szCs w:val="24"/>
        </w:rPr>
        <w:lastRenderedPageBreak/>
        <w:t>Plaintiff:</w:t>
      </w:r>
      <w:r w:rsidR="00912A03">
        <w:rPr>
          <w:rFonts w:ascii="Times New Roman" w:hAnsi="Times New Roman" w:cs="Times New Roman"/>
          <w:b/>
          <w:bCs/>
          <w:sz w:val="24"/>
          <w:szCs w:val="24"/>
        </w:rPr>
        <w:t xml:space="preserve"> </w:t>
      </w:r>
      <w:r w:rsidR="00912A03">
        <w:rPr>
          <w:rFonts w:ascii="Times New Roman" w:hAnsi="Times New Roman" w:cs="Times New Roman"/>
          <w:sz w:val="24"/>
          <w:szCs w:val="24"/>
        </w:rPr>
        <w:t xml:space="preserve">Plaintiff is unable to suggest any dates at this time, as Plaintiff does not know when all Defendants will be identified by with enough specificity to allow for service. </w:t>
      </w:r>
    </w:p>
    <w:p w14:paraId="67F158E9" w14:textId="30ECD68F" w:rsidR="002560B0" w:rsidRPr="002560B0" w:rsidRDefault="002560B0" w:rsidP="002560B0">
      <w:pPr>
        <w:pStyle w:val="ListParagraph"/>
        <w:spacing w:line="480" w:lineRule="auto"/>
        <w:rPr>
          <w:rFonts w:ascii="Times New Roman" w:hAnsi="Times New Roman" w:cs="Times New Roman"/>
          <w:sz w:val="24"/>
          <w:szCs w:val="24"/>
        </w:rPr>
      </w:pPr>
    </w:p>
    <w:p w14:paraId="08F005B8" w14:textId="19F7A0E6" w:rsidR="002560B0" w:rsidRPr="002560B0" w:rsidRDefault="002560B0" w:rsidP="002560B0">
      <w:pPr>
        <w:pStyle w:val="ListParagraph"/>
        <w:spacing w:line="480" w:lineRule="auto"/>
        <w:rPr>
          <w:rFonts w:ascii="Times New Roman" w:hAnsi="Times New Roman" w:cs="Times New Roman"/>
          <w:sz w:val="24"/>
          <w:szCs w:val="24"/>
        </w:rPr>
      </w:pPr>
      <w:r w:rsidRPr="002560B0">
        <w:rPr>
          <w:rFonts w:ascii="Times New Roman" w:hAnsi="Times New Roman" w:cs="Times New Roman"/>
          <w:b/>
          <w:bCs/>
          <w:sz w:val="24"/>
          <w:szCs w:val="24"/>
        </w:rPr>
        <w:t>Defendant</w:t>
      </w:r>
      <w:r w:rsidRPr="002560B0">
        <w:rPr>
          <w:rFonts w:ascii="Times New Roman" w:hAnsi="Times New Roman" w:cs="Times New Roman"/>
          <w:sz w:val="24"/>
          <w:szCs w:val="24"/>
        </w:rPr>
        <w:t>: Defendant suggests any dates at this point would be premature</w:t>
      </w:r>
    </w:p>
    <w:p w14:paraId="79033881" w14:textId="77777777" w:rsidR="002560B0" w:rsidRPr="002560B0" w:rsidRDefault="002560B0" w:rsidP="002560B0">
      <w:pPr>
        <w:pStyle w:val="ListParagraph"/>
        <w:spacing w:line="480" w:lineRule="auto"/>
        <w:rPr>
          <w:rFonts w:ascii="Times New Roman" w:hAnsi="Times New Roman" w:cs="Times New Roman"/>
          <w:sz w:val="24"/>
          <w:szCs w:val="24"/>
        </w:rPr>
      </w:pPr>
    </w:p>
    <w:p w14:paraId="0F0E1E5D" w14:textId="1ED6DBF4" w:rsidR="00D24C1A" w:rsidRPr="002560B0" w:rsidRDefault="00D24C1A" w:rsidP="002560B0">
      <w:pPr>
        <w:pStyle w:val="ListParagraph"/>
        <w:numPr>
          <w:ilvl w:val="0"/>
          <w:numId w:val="10"/>
        </w:numPr>
        <w:spacing w:line="480" w:lineRule="auto"/>
        <w:rPr>
          <w:rFonts w:ascii="Times New Roman" w:hAnsi="Times New Roman" w:cs="Times New Roman"/>
          <w:b/>
          <w:bCs/>
          <w:sz w:val="24"/>
          <w:szCs w:val="24"/>
        </w:rPr>
      </w:pPr>
      <w:r w:rsidRPr="002560B0">
        <w:rPr>
          <w:rFonts w:ascii="Times New Roman" w:hAnsi="Times New Roman" w:cs="Times New Roman"/>
          <w:sz w:val="24"/>
          <w:szCs w:val="24"/>
        </w:rPr>
        <w:t xml:space="preserve">If the parties propose an alternative timeframe for exchanging initial disclosures, please provide the proposed </w:t>
      </w:r>
      <w:proofErr w:type="gramStart"/>
      <w:r w:rsidRPr="002560B0">
        <w:rPr>
          <w:rFonts w:ascii="Times New Roman" w:hAnsi="Times New Roman" w:cs="Times New Roman"/>
          <w:sz w:val="24"/>
          <w:szCs w:val="24"/>
        </w:rPr>
        <w:t>deadline:_</w:t>
      </w:r>
      <w:proofErr w:type="gramEnd"/>
      <w:r w:rsidRPr="002560B0">
        <w:rPr>
          <w:rFonts w:ascii="Times New Roman" w:hAnsi="Times New Roman" w:cs="Times New Roman"/>
          <w:sz w:val="24"/>
          <w:szCs w:val="24"/>
        </w:rPr>
        <w:t>______________.</w:t>
      </w:r>
    </w:p>
    <w:p w14:paraId="33C0D7D7" w14:textId="4021FC37" w:rsidR="00D24C1A" w:rsidRPr="002560B0" w:rsidRDefault="00D24C1A" w:rsidP="002560B0">
      <w:pPr>
        <w:pStyle w:val="ListParagraph"/>
        <w:numPr>
          <w:ilvl w:val="0"/>
          <w:numId w:val="10"/>
        </w:numPr>
        <w:spacing w:line="480" w:lineRule="auto"/>
        <w:rPr>
          <w:rFonts w:ascii="Times New Roman" w:hAnsi="Times New Roman" w:cs="Times New Roman"/>
          <w:b/>
          <w:bCs/>
          <w:sz w:val="24"/>
          <w:szCs w:val="24"/>
        </w:rPr>
      </w:pPr>
      <w:r w:rsidRPr="002560B0">
        <w:rPr>
          <w:rFonts w:ascii="Times New Roman" w:hAnsi="Times New Roman" w:cs="Times New Roman"/>
          <w:sz w:val="24"/>
          <w:szCs w:val="24"/>
        </w:rPr>
        <w:t xml:space="preserve">Recommended deadlines to join other parties or to amend the pleadings: </w:t>
      </w:r>
    </w:p>
    <w:p w14:paraId="11F92D94" w14:textId="72D5A0E5" w:rsidR="00D24C1A" w:rsidRPr="002560B0" w:rsidRDefault="00D24C1A" w:rsidP="002560B0">
      <w:pPr>
        <w:pStyle w:val="ListParagraph"/>
        <w:numPr>
          <w:ilvl w:val="0"/>
          <w:numId w:val="10"/>
        </w:numPr>
        <w:spacing w:line="480" w:lineRule="auto"/>
        <w:rPr>
          <w:rFonts w:ascii="Times New Roman" w:hAnsi="Times New Roman" w:cs="Times New Roman"/>
          <w:b/>
          <w:bCs/>
          <w:sz w:val="24"/>
          <w:szCs w:val="24"/>
        </w:rPr>
      </w:pPr>
      <w:r w:rsidRPr="002560B0">
        <w:rPr>
          <w:rFonts w:ascii="Times New Roman" w:hAnsi="Times New Roman" w:cs="Times New Roman"/>
          <w:sz w:val="24"/>
          <w:szCs w:val="24"/>
        </w:rPr>
        <w:t xml:space="preserve">Filing all discovery motions and completing all discovery except experts: </w:t>
      </w:r>
    </w:p>
    <w:p w14:paraId="7BA13C81" w14:textId="63014E52" w:rsidR="00D24C1A" w:rsidRPr="002560B0" w:rsidRDefault="00D24C1A" w:rsidP="002560B0">
      <w:pPr>
        <w:pStyle w:val="ListParagraph"/>
        <w:numPr>
          <w:ilvl w:val="0"/>
          <w:numId w:val="10"/>
        </w:numPr>
        <w:spacing w:line="480" w:lineRule="auto"/>
        <w:rPr>
          <w:rFonts w:ascii="Times New Roman" w:hAnsi="Times New Roman" w:cs="Times New Roman"/>
          <w:b/>
          <w:bCs/>
          <w:sz w:val="24"/>
          <w:szCs w:val="24"/>
        </w:rPr>
      </w:pPr>
      <w:r w:rsidRPr="002560B0">
        <w:rPr>
          <w:rFonts w:ascii="Times New Roman" w:hAnsi="Times New Roman" w:cs="Times New Roman"/>
          <w:sz w:val="24"/>
          <w:szCs w:val="24"/>
        </w:rPr>
        <w:t>Disclosure of identities and resumes of expert witnesses (if appropriate, you may suggest different dates for disclosure of experts in different subject matters):</w:t>
      </w:r>
    </w:p>
    <w:p w14:paraId="44268C96" w14:textId="15EC2672" w:rsidR="00D24C1A" w:rsidRPr="002560B0" w:rsidRDefault="00D24C1A" w:rsidP="002560B0">
      <w:pPr>
        <w:pStyle w:val="ListParagraph"/>
        <w:spacing w:line="480" w:lineRule="auto"/>
        <w:ind w:left="1080"/>
        <w:rPr>
          <w:rFonts w:ascii="Times New Roman" w:hAnsi="Times New Roman" w:cs="Times New Roman"/>
          <w:sz w:val="24"/>
          <w:szCs w:val="24"/>
        </w:rPr>
      </w:pPr>
    </w:p>
    <w:p w14:paraId="1F8B8FA0" w14:textId="5048B507" w:rsidR="00D24C1A" w:rsidRPr="002560B0" w:rsidRDefault="00D24C1A" w:rsidP="002560B0">
      <w:pPr>
        <w:pStyle w:val="ListParagraph"/>
        <w:spacing w:line="480" w:lineRule="auto"/>
        <w:ind w:left="1440"/>
        <w:rPr>
          <w:rFonts w:ascii="Times New Roman" w:hAnsi="Times New Roman" w:cs="Times New Roman"/>
          <w:sz w:val="24"/>
          <w:szCs w:val="24"/>
        </w:rPr>
      </w:pPr>
      <w:r w:rsidRPr="002560B0">
        <w:rPr>
          <w:rFonts w:ascii="Times New Roman" w:hAnsi="Times New Roman" w:cs="Times New Roman"/>
          <w:sz w:val="24"/>
          <w:szCs w:val="24"/>
        </w:rPr>
        <w:t>Plaintiff(s</w:t>
      </w:r>
      <w:proofErr w:type="gramStart"/>
      <w:r w:rsidRPr="002560B0">
        <w:rPr>
          <w:rFonts w:ascii="Times New Roman" w:hAnsi="Times New Roman" w:cs="Times New Roman"/>
          <w:sz w:val="24"/>
          <w:szCs w:val="24"/>
        </w:rPr>
        <w:t>):_</w:t>
      </w:r>
      <w:proofErr w:type="gramEnd"/>
      <w:r w:rsidRPr="002560B0">
        <w:rPr>
          <w:rFonts w:ascii="Times New Roman" w:hAnsi="Times New Roman" w:cs="Times New Roman"/>
          <w:sz w:val="24"/>
          <w:szCs w:val="24"/>
        </w:rPr>
        <w:t>___________</w:t>
      </w:r>
      <w:r w:rsidR="006C38FD" w:rsidRPr="002560B0">
        <w:rPr>
          <w:rFonts w:ascii="Times New Roman" w:hAnsi="Times New Roman" w:cs="Times New Roman"/>
          <w:sz w:val="24"/>
          <w:szCs w:val="24"/>
        </w:rPr>
        <w:t>N/A</w:t>
      </w:r>
      <w:r w:rsidRPr="002560B0">
        <w:rPr>
          <w:rFonts w:ascii="Times New Roman" w:hAnsi="Times New Roman" w:cs="Times New Roman"/>
          <w:sz w:val="24"/>
          <w:szCs w:val="24"/>
        </w:rPr>
        <w:t>__________________.</w:t>
      </w:r>
    </w:p>
    <w:p w14:paraId="5A6B8C59" w14:textId="6AF41011" w:rsidR="00D24C1A" w:rsidRPr="002560B0" w:rsidRDefault="00D24C1A" w:rsidP="002560B0">
      <w:pPr>
        <w:pStyle w:val="ListParagraph"/>
        <w:spacing w:line="480" w:lineRule="auto"/>
        <w:ind w:left="1440"/>
        <w:rPr>
          <w:rFonts w:ascii="Times New Roman" w:hAnsi="Times New Roman" w:cs="Times New Roman"/>
          <w:sz w:val="24"/>
          <w:szCs w:val="24"/>
        </w:rPr>
      </w:pPr>
    </w:p>
    <w:p w14:paraId="30193EEF" w14:textId="3CB090B6" w:rsidR="00D24C1A" w:rsidRPr="002560B0" w:rsidRDefault="00D24C1A" w:rsidP="002560B0">
      <w:pPr>
        <w:pStyle w:val="ListParagraph"/>
        <w:spacing w:line="480" w:lineRule="auto"/>
        <w:ind w:left="1440"/>
        <w:rPr>
          <w:rFonts w:ascii="Times New Roman" w:hAnsi="Times New Roman" w:cs="Times New Roman"/>
          <w:sz w:val="24"/>
          <w:szCs w:val="24"/>
        </w:rPr>
      </w:pPr>
      <w:r w:rsidRPr="002560B0">
        <w:rPr>
          <w:rFonts w:ascii="Times New Roman" w:hAnsi="Times New Roman" w:cs="Times New Roman"/>
          <w:sz w:val="24"/>
          <w:szCs w:val="24"/>
        </w:rPr>
        <w:t>Defendant(s</w:t>
      </w:r>
      <w:proofErr w:type="gramStart"/>
      <w:r w:rsidRPr="002560B0">
        <w:rPr>
          <w:rFonts w:ascii="Times New Roman" w:hAnsi="Times New Roman" w:cs="Times New Roman"/>
          <w:sz w:val="24"/>
          <w:szCs w:val="24"/>
        </w:rPr>
        <w:t>):_</w:t>
      </w:r>
      <w:proofErr w:type="gramEnd"/>
      <w:r w:rsidRPr="002560B0">
        <w:rPr>
          <w:rFonts w:ascii="Times New Roman" w:hAnsi="Times New Roman" w:cs="Times New Roman"/>
          <w:sz w:val="24"/>
          <w:szCs w:val="24"/>
        </w:rPr>
        <w:t>___________________________.</w:t>
      </w:r>
    </w:p>
    <w:p w14:paraId="5CAC68FD" w14:textId="5D4487B4" w:rsidR="00D24C1A" w:rsidRPr="002560B0" w:rsidRDefault="00D24C1A" w:rsidP="002560B0">
      <w:pPr>
        <w:pStyle w:val="ListParagraph"/>
        <w:spacing w:line="480" w:lineRule="auto"/>
        <w:ind w:left="1440"/>
        <w:rPr>
          <w:rFonts w:ascii="Times New Roman" w:hAnsi="Times New Roman" w:cs="Times New Roman"/>
          <w:sz w:val="24"/>
          <w:szCs w:val="24"/>
        </w:rPr>
      </w:pPr>
    </w:p>
    <w:p w14:paraId="2916DD68" w14:textId="0FBF1FB0" w:rsidR="00D24C1A" w:rsidRPr="002560B0" w:rsidRDefault="00D24C1A" w:rsidP="002560B0">
      <w:pPr>
        <w:pStyle w:val="ListParagraph"/>
        <w:numPr>
          <w:ilvl w:val="0"/>
          <w:numId w:val="10"/>
        </w:numPr>
        <w:spacing w:line="480" w:lineRule="auto"/>
        <w:rPr>
          <w:rFonts w:ascii="Times New Roman" w:hAnsi="Times New Roman" w:cs="Times New Roman"/>
          <w:b/>
          <w:bCs/>
          <w:sz w:val="24"/>
          <w:szCs w:val="24"/>
        </w:rPr>
      </w:pPr>
      <w:r w:rsidRPr="002560B0">
        <w:rPr>
          <w:rFonts w:ascii="Times New Roman" w:hAnsi="Times New Roman" w:cs="Times New Roman"/>
          <w:sz w:val="24"/>
          <w:szCs w:val="24"/>
        </w:rPr>
        <w:t>Exchange of expert reports:</w:t>
      </w:r>
    </w:p>
    <w:p w14:paraId="322F6CD1" w14:textId="606E6B82" w:rsidR="00D24C1A" w:rsidRPr="002560B0" w:rsidRDefault="00D24C1A" w:rsidP="002560B0">
      <w:pPr>
        <w:pStyle w:val="ListParagraph"/>
        <w:spacing w:line="480" w:lineRule="auto"/>
        <w:ind w:left="1080"/>
        <w:rPr>
          <w:rFonts w:ascii="Times New Roman" w:hAnsi="Times New Roman" w:cs="Times New Roman"/>
          <w:sz w:val="24"/>
          <w:szCs w:val="24"/>
        </w:rPr>
      </w:pPr>
    </w:p>
    <w:p w14:paraId="071F556A" w14:textId="07D99422" w:rsidR="00D24C1A" w:rsidRPr="002560B0" w:rsidRDefault="00D24C1A" w:rsidP="002560B0">
      <w:pPr>
        <w:pStyle w:val="ListParagraph"/>
        <w:spacing w:line="480" w:lineRule="auto"/>
        <w:ind w:left="1440"/>
        <w:rPr>
          <w:rFonts w:ascii="Times New Roman" w:hAnsi="Times New Roman" w:cs="Times New Roman"/>
          <w:sz w:val="24"/>
          <w:szCs w:val="24"/>
        </w:rPr>
      </w:pPr>
      <w:r w:rsidRPr="002560B0">
        <w:rPr>
          <w:rFonts w:ascii="Times New Roman" w:hAnsi="Times New Roman" w:cs="Times New Roman"/>
          <w:sz w:val="24"/>
          <w:szCs w:val="24"/>
        </w:rPr>
        <w:t>Plaintiff(s</w:t>
      </w:r>
      <w:proofErr w:type="gramStart"/>
      <w:r w:rsidRPr="002560B0">
        <w:rPr>
          <w:rFonts w:ascii="Times New Roman" w:hAnsi="Times New Roman" w:cs="Times New Roman"/>
          <w:sz w:val="24"/>
          <w:szCs w:val="24"/>
        </w:rPr>
        <w:t>):_</w:t>
      </w:r>
      <w:proofErr w:type="gramEnd"/>
      <w:r w:rsidRPr="002560B0">
        <w:rPr>
          <w:rFonts w:ascii="Times New Roman" w:hAnsi="Times New Roman" w:cs="Times New Roman"/>
          <w:sz w:val="24"/>
          <w:szCs w:val="24"/>
        </w:rPr>
        <w:t>____________________________.</w:t>
      </w:r>
    </w:p>
    <w:p w14:paraId="411499B8" w14:textId="4E59F89E" w:rsidR="00D24C1A" w:rsidRPr="002560B0" w:rsidRDefault="00D24C1A" w:rsidP="002560B0">
      <w:pPr>
        <w:pStyle w:val="ListParagraph"/>
        <w:spacing w:line="480" w:lineRule="auto"/>
        <w:ind w:left="1440"/>
        <w:rPr>
          <w:rFonts w:ascii="Times New Roman" w:hAnsi="Times New Roman" w:cs="Times New Roman"/>
          <w:sz w:val="24"/>
          <w:szCs w:val="24"/>
        </w:rPr>
      </w:pPr>
    </w:p>
    <w:p w14:paraId="6CA397E4" w14:textId="73609FD6" w:rsidR="00D24C1A" w:rsidRPr="002560B0" w:rsidRDefault="00D24C1A" w:rsidP="002560B0">
      <w:pPr>
        <w:pStyle w:val="ListParagraph"/>
        <w:spacing w:line="480" w:lineRule="auto"/>
        <w:ind w:left="1440"/>
        <w:rPr>
          <w:rFonts w:ascii="Times New Roman" w:hAnsi="Times New Roman" w:cs="Times New Roman"/>
          <w:sz w:val="24"/>
          <w:szCs w:val="24"/>
        </w:rPr>
      </w:pPr>
      <w:r w:rsidRPr="002560B0">
        <w:rPr>
          <w:rFonts w:ascii="Times New Roman" w:hAnsi="Times New Roman" w:cs="Times New Roman"/>
          <w:sz w:val="24"/>
          <w:szCs w:val="24"/>
        </w:rPr>
        <w:t>Defendant(s</w:t>
      </w:r>
      <w:proofErr w:type="gramStart"/>
      <w:r w:rsidRPr="002560B0">
        <w:rPr>
          <w:rFonts w:ascii="Times New Roman" w:hAnsi="Times New Roman" w:cs="Times New Roman"/>
          <w:sz w:val="24"/>
          <w:szCs w:val="24"/>
        </w:rPr>
        <w:t>):_</w:t>
      </w:r>
      <w:proofErr w:type="gramEnd"/>
      <w:r w:rsidRPr="002560B0">
        <w:rPr>
          <w:rFonts w:ascii="Times New Roman" w:hAnsi="Times New Roman" w:cs="Times New Roman"/>
          <w:sz w:val="24"/>
          <w:szCs w:val="24"/>
        </w:rPr>
        <w:t>__________________________.</w:t>
      </w:r>
    </w:p>
    <w:p w14:paraId="5CE0BB2B" w14:textId="34794626" w:rsidR="00D24C1A" w:rsidRPr="002560B0" w:rsidRDefault="00D24C1A" w:rsidP="002560B0">
      <w:pPr>
        <w:pStyle w:val="ListParagraph"/>
        <w:spacing w:line="480" w:lineRule="auto"/>
        <w:ind w:left="1440"/>
        <w:rPr>
          <w:rFonts w:ascii="Times New Roman" w:hAnsi="Times New Roman" w:cs="Times New Roman"/>
          <w:sz w:val="24"/>
          <w:szCs w:val="24"/>
        </w:rPr>
      </w:pPr>
    </w:p>
    <w:p w14:paraId="2B84FE5E" w14:textId="7D46AF6C" w:rsidR="00D24C1A" w:rsidRPr="002560B0" w:rsidRDefault="00D24C1A" w:rsidP="002560B0">
      <w:pPr>
        <w:pStyle w:val="ListParagraph"/>
        <w:numPr>
          <w:ilvl w:val="0"/>
          <w:numId w:val="10"/>
        </w:numPr>
        <w:spacing w:line="480" w:lineRule="auto"/>
        <w:rPr>
          <w:rFonts w:ascii="Times New Roman" w:hAnsi="Times New Roman" w:cs="Times New Roman"/>
          <w:b/>
          <w:bCs/>
          <w:sz w:val="24"/>
          <w:szCs w:val="24"/>
        </w:rPr>
      </w:pPr>
      <w:r w:rsidRPr="002560B0">
        <w:rPr>
          <w:rFonts w:ascii="Times New Roman" w:hAnsi="Times New Roman" w:cs="Times New Roman"/>
          <w:sz w:val="24"/>
          <w:szCs w:val="24"/>
        </w:rPr>
        <w:t>Completion of discovery from experts: _______</w:t>
      </w:r>
      <w:r w:rsidR="0093142B" w:rsidRPr="002560B0">
        <w:rPr>
          <w:rFonts w:ascii="Times New Roman" w:hAnsi="Times New Roman" w:cs="Times New Roman"/>
          <w:sz w:val="24"/>
          <w:szCs w:val="24"/>
        </w:rPr>
        <w:t>N/A</w:t>
      </w:r>
      <w:r w:rsidRPr="002560B0">
        <w:rPr>
          <w:rFonts w:ascii="Times New Roman" w:hAnsi="Times New Roman" w:cs="Times New Roman"/>
          <w:sz w:val="24"/>
          <w:szCs w:val="24"/>
        </w:rPr>
        <w:t>_______.</w:t>
      </w:r>
    </w:p>
    <w:p w14:paraId="6DF3B5B1" w14:textId="02798E99" w:rsidR="00D24C1A" w:rsidRPr="002560B0" w:rsidRDefault="00D24C1A" w:rsidP="002560B0">
      <w:pPr>
        <w:pStyle w:val="ListParagraph"/>
        <w:numPr>
          <w:ilvl w:val="0"/>
          <w:numId w:val="10"/>
        </w:numPr>
        <w:spacing w:line="480" w:lineRule="auto"/>
        <w:rPr>
          <w:rFonts w:ascii="Times New Roman" w:hAnsi="Times New Roman" w:cs="Times New Roman"/>
          <w:b/>
          <w:bCs/>
          <w:sz w:val="24"/>
          <w:szCs w:val="24"/>
        </w:rPr>
      </w:pPr>
      <w:r w:rsidRPr="002560B0">
        <w:rPr>
          <w:rFonts w:ascii="Times New Roman" w:hAnsi="Times New Roman" w:cs="Times New Roman"/>
          <w:sz w:val="24"/>
          <w:szCs w:val="24"/>
        </w:rPr>
        <w:lastRenderedPageBreak/>
        <w:t>Filing dispositive motions and Daubert motions: _________________.</w:t>
      </w:r>
    </w:p>
    <w:p w14:paraId="0C6036B0" w14:textId="7A3B48D7" w:rsidR="00430CBE" w:rsidRPr="002560B0" w:rsidRDefault="00430CBE" w:rsidP="002560B0">
      <w:pPr>
        <w:pStyle w:val="ListParagraph"/>
        <w:numPr>
          <w:ilvl w:val="0"/>
          <w:numId w:val="10"/>
        </w:numPr>
        <w:spacing w:line="480" w:lineRule="auto"/>
        <w:rPr>
          <w:rFonts w:ascii="Times New Roman" w:hAnsi="Times New Roman" w:cs="Times New Roman"/>
          <w:b/>
          <w:bCs/>
          <w:sz w:val="24"/>
          <w:szCs w:val="24"/>
        </w:rPr>
      </w:pPr>
      <w:r w:rsidRPr="002560B0">
        <w:rPr>
          <w:rFonts w:ascii="Times New Roman" w:hAnsi="Times New Roman" w:cs="Times New Roman"/>
          <w:sz w:val="24"/>
          <w:szCs w:val="24"/>
        </w:rPr>
        <w:t xml:space="preserve">All remaining deadlines and the pre-trial conference and trial date will be included in the initial scheduling order. The deadlines will be determined based on the presiding judge’s schedule, within the following general parameters. The parties should not provide any proposed dates for these remaining deadlines. </w:t>
      </w:r>
    </w:p>
    <w:p w14:paraId="4F665BBD" w14:textId="0CB9A3EB" w:rsidR="00430CBE" w:rsidRPr="002560B0" w:rsidRDefault="00430CBE" w:rsidP="002560B0">
      <w:pPr>
        <w:pStyle w:val="ListParagraph"/>
        <w:numPr>
          <w:ilvl w:val="1"/>
          <w:numId w:val="10"/>
        </w:numPr>
        <w:spacing w:line="480" w:lineRule="auto"/>
        <w:rPr>
          <w:rFonts w:ascii="Times New Roman" w:hAnsi="Times New Roman" w:cs="Times New Roman"/>
          <w:b/>
          <w:bCs/>
          <w:sz w:val="24"/>
          <w:szCs w:val="24"/>
        </w:rPr>
      </w:pPr>
      <w:r w:rsidRPr="002560B0">
        <w:rPr>
          <w:rFonts w:ascii="Times New Roman" w:hAnsi="Times New Roman" w:cs="Times New Roman"/>
          <w:sz w:val="24"/>
          <w:szCs w:val="24"/>
        </w:rPr>
        <w:t>Deadline to file pre-trial order (approximately 16 weeks after dispositive motion deadline).</w:t>
      </w:r>
    </w:p>
    <w:p w14:paraId="48D21B54" w14:textId="5F7F6BCA" w:rsidR="00430CBE" w:rsidRPr="002560B0" w:rsidRDefault="00430CBE" w:rsidP="002560B0">
      <w:pPr>
        <w:pStyle w:val="ListParagraph"/>
        <w:numPr>
          <w:ilvl w:val="1"/>
          <w:numId w:val="10"/>
        </w:numPr>
        <w:spacing w:line="480" w:lineRule="auto"/>
        <w:rPr>
          <w:rFonts w:ascii="Times New Roman" w:hAnsi="Times New Roman" w:cs="Times New Roman"/>
          <w:b/>
          <w:bCs/>
          <w:sz w:val="24"/>
          <w:szCs w:val="24"/>
        </w:rPr>
      </w:pPr>
      <w:r w:rsidRPr="002560B0">
        <w:rPr>
          <w:rFonts w:ascii="Times New Roman" w:hAnsi="Times New Roman" w:cs="Times New Roman"/>
          <w:sz w:val="24"/>
          <w:szCs w:val="24"/>
        </w:rPr>
        <w:t xml:space="preserve">Deadline to file motions in </w:t>
      </w:r>
      <w:proofErr w:type="spellStart"/>
      <w:r w:rsidRPr="002560B0">
        <w:rPr>
          <w:rFonts w:ascii="Times New Roman" w:hAnsi="Times New Roman" w:cs="Times New Roman"/>
          <w:sz w:val="24"/>
          <w:szCs w:val="24"/>
        </w:rPr>
        <w:t>limine</w:t>
      </w:r>
      <w:proofErr w:type="spellEnd"/>
      <w:r w:rsidRPr="002560B0">
        <w:rPr>
          <w:rFonts w:ascii="Times New Roman" w:hAnsi="Times New Roman" w:cs="Times New Roman"/>
          <w:sz w:val="24"/>
          <w:szCs w:val="24"/>
        </w:rPr>
        <w:t xml:space="preserve"> (</w:t>
      </w:r>
      <w:proofErr w:type="gramStart"/>
      <w:r w:rsidRPr="002560B0">
        <w:rPr>
          <w:rFonts w:ascii="Times New Roman" w:hAnsi="Times New Roman" w:cs="Times New Roman"/>
          <w:sz w:val="24"/>
          <w:szCs w:val="24"/>
        </w:rPr>
        <w:t>approximately  20</w:t>
      </w:r>
      <w:proofErr w:type="gramEnd"/>
      <w:r w:rsidRPr="002560B0">
        <w:rPr>
          <w:rFonts w:ascii="Times New Roman" w:hAnsi="Times New Roman" w:cs="Times New Roman"/>
          <w:sz w:val="24"/>
          <w:szCs w:val="24"/>
        </w:rPr>
        <w:t>-22 weeks after dispositive motion deadline).</w:t>
      </w:r>
    </w:p>
    <w:p w14:paraId="36571F7E" w14:textId="16292CEB" w:rsidR="00430CBE" w:rsidRPr="002560B0" w:rsidRDefault="00430CBE" w:rsidP="002560B0">
      <w:pPr>
        <w:pStyle w:val="ListParagraph"/>
        <w:numPr>
          <w:ilvl w:val="1"/>
          <w:numId w:val="10"/>
        </w:numPr>
        <w:spacing w:line="480" w:lineRule="auto"/>
        <w:rPr>
          <w:rFonts w:ascii="Times New Roman" w:hAnsi="Times New Roman" w:cs="Times New Roman"/>
          <w:b/>
          <w:bCs/>
          <w:sz w:val="24"/>
          <w:szCs w:val="24"/>
        </w:rPr>
      </w:pPr>
      <w:r w:rsidRPr="002560B0">
        <w:rPr>
          <w:rFonts w:ascii="Times New Roman" w:hAnsi="Times New Roman" w:cs="Times New Roman"/>
          <w:sz w:val="24"/>
          <w:szCs w:val="24"/>
        </w:rPr>
        <w:t>Deadline to file an affidavit of settlement efforts (approximately 22-24 weeks after dispositive motion deadline).</w:t>
      </w:r>
    </w:p>
    <w:p w14:paraId="44ACF037" w14:textId="2C99BAD3" w:rsidR="00430CBE" w:rsidRPr="002560B0" w:rsidRDefault="00430CBE" w:rsidP="002560B0">
      <w:pPr>
        <w:pStyle w:val="ListParagraph"/>
        <w:numPr>
          <w:ilvl w:val="1"/>
          <w:numId w:val="10"/>
        </w:numPr>
        <w:spacing w:line="480" w:lineRule="auto"/>
        <w:rPr>
          <w:rFonts w:ascii="Times New Roman" w:hAnsi="Times New Roman" w:cs="Times New Roman"/>
          <w:b/>
          <w:bCs/>
          <w:sz w:val="24"/>
          <w:szCs w:val="24"/>
        </w:rPr>
      </w:pPr>
      <w:r w:rsidRPr="002560B0">
        <w:rPr>
          <w:rFonts w:ascii="Times New Roman" w:hAnsi="Times New Roman" w:cs="Times New Roman"/>
          <w:sz w:val="24"/>
          <w:szCs w:val="24"/>
        </w:rPr>
        <w:t xml:space="preserve">Deadline to submit joint jury instructions, </w:t>
      </w:r>
      <w:proofErr w:type="spellStart"/>
      <w:r w:rsidRPr="002560B0">
        <w:rPr>
          <w:rFonts w:ascii="Times New Roman" w:hAnsi="Times New Roman" w:cs="Times New Roman"/>
          <w:sz w:val="24"/>
          <w:szCs w:val="24"/>
        </w:rPr>
        <w:t>voir</w:t>
      </w:r>
      <w:proofErr w:type="spellEnd"/>
      <w:r w:rsidRPr="002560B0">
        <w:rPr>
          <w:rFonts w:ascii="Times New Roman" w:hAnsi="Times New Roman" w:cs="Times New Roman"/>
          <w:sz w:val="24"/>
          <w:szCs w:val="24"/>
        </w:rPr>
        <w:t xml:space="preserve"> dire, verdict forms, and trial briefs to the presiding judge (approximately 25-27 weeks after dispositive motion deadline).</w:t>
      </w:r>
    </w:p>
    <w:p w14:paraId="20A10E3D" w14:textId="79B459A6" w:rsidR="00430CBE" w:rsidRPr="002560B0" w:rsidRDefault="00430CBE" w:rsidP="002560B0">
      <w:pPr>
        <w:pStyle w:val="ListParagraph"/>
        <w:numPr>
          <w:ilvl w:val="1"/>
          <w:numId w:val="10"/>
        </w:numPr>
        <w:spacing w:line="480" w:lineRule="auto"/>
        <w:rPr>
          <w:rFonts w:ascii="Times New Roman" w:hAnsi="Times New Roman" w:cs="Times New Roman"/>
          <w:b/>
          <w:bCs/>
          <w:sz w:val="24"/>
          <w:szCs w:val="24"/>
        </w:rPr>
      </w:pPr>
      <w:r w:rsidRPr="002560B0">
        <w:rPr>
          <w:rFonts w:ascii="Times New Roman" w:hAnsi="Times New Roman" w:cs="Times New Roman"/>
          <w:sz w:val="24"/>
          <w:szCs w:val="24"/>
        </w:rPr>
        <w:t>Pre-trial conference date (approximately 18-20 weeks after dispositive motion deadline).</w:t>
      </w:r>
    </w:p>
    <w:p w14:paraId="16E03BA7" w14:textId="112359D6" w:rsidR="00430CBE" w:rsidRPr="002560B0" w:rsidRDefault="00430CBE" w:rsidP="002560B0">
      <w:pPr>
        <w:pStyle w:val="ListParagraph"/>
        <w:numPr>
          <w:ilvl w:val="1"/>
          <w:numId w:val="10"/>
        </w:numPr>
        <w:spacing w:line="480" w:lineRule="auto"/>
        <w:rPr>
          <w:rFonts w:ascii="Times New Roman" w:hAnsi="Times New Roman" w:cs="Times New Roman"/>
          <w:b/>
          <w:bCs/>
          <w:sz w:val="24"/>
          <w:szCs w:val="24"/>
        </w:rPr>
      </w:pPr>
      <w:r w:rsidRPr="002560B0">
        <w:rPr>
          <w:rFonts w:ascii="Times New Roman" w:hAnsi="Times New Roman" w:cs="Times New Roman"/>
          <w:sz w:val="24"/>
          <w:szCs w:val="24"/>
        </w:rPr>
        <w:t>Trial date (approximately 27-29 weeks after dispositive motion deadline</w:t>
      </w:r>
      <w:r w:rsidR="0053113B" w:rsidRPr="002560B0">
        <w:rPr>
          <w:rFonts w:ascii="Times New Roman" w:hAnsi="Times New Roman" w:cs="Times New Roman"/>
          <w:sz w:val="24"/>
          <w:szCs w:val="24"/>
        </w:rPr>
        <w:t>).</w:t>
      </w:r>
    </w:p>
    <w:p w14:paraId="143A1068" w14:textId="0D1E2A93" w:rsidR="0053113B" w:rsidRPr="002560B0" w:rsidRDefault="0053113B" w:rsidP="002560B0">
      <w:pPr>
        <w:pStyle w:val="ListParagraph"/>
        <w:numPr>
          <w:ilvl w:val="0"/>
          <w:numId w:val="10"/>
        </w:numPr>
        <w:spacing w:line="480" w:lineRule="auto"/>
        <w:rPr>
          <w:rFonts w:ascii="Times New Roman" w:hAnsi="Times New Roman" w:cs="Times New Roman"/>
          <w:b/>
          <w:bCs/>
          <w:sz w:val="24"/>
          <w:szCs w:val="24"/>
        </w:rPr>
      </w:pPr>
      <w:r w:rsidRPr="002560B0">
        <w:rPr>
          <w:rFonts w:ascii="Times New Roman" w:hAnsi="Times New Roman" w:cs="Times New Roman"/>
          <w:sz w:val="24"/>
          <w:szCs w:val="24"/>
        </w:rPr>
        <w:t xml:space="preserve">If the general outline of the proposed deadlines does not fit the circumstances of your </w:t>
      </w:r>
      <w:proofErr w:type="gramStart"/>
      <w:r w:rsidRPr="002560B0">
        <w:rPr>
          <w:rFonts w:ascii="Times New Roman" w:hAnsi="Times New Roman" w:cs="Times New Roman"/>
          <w:sz w:val="24"/>
          <w:szCs w:val="24"/>
        </w:rPr>
        <w:t>particular case</w:t>
      </w:r>
      <w:proofErr w:type="gramEnd"/>
      <w:r w:rsidRPr="002560B0">
        <w:rPr>
          <w:rFonts w:ascii="Times New Roman" w:hAnsi="Times New Roman" w:cs="Times New Roman"/>
          <w:sz w:val="24"/>
          <w:szCs w:val="24"/>
        </w:rPr>
        <w:t xml:space="preserve">, please provide a proposed joint schedule of deadlines which is more appropriate for your case. </w:t>
      </w:r>
    </w:p>
    <w:p w14:paraId="5953FCBA" w14:textId="2AAF659B" w:rsidR="0053113B" w:rsidRPr="002560B0" w:rsidRDefault="0053113B" w:rsidP="002560B0">
      <w:pPr>
        <w:pStyle w:val="ListParagraph"/>
        <w:numPr>
          <w:ilvl w:val="0"/>
          <w:numId w:val="6"/>
        </w:numPr>
        <w:spacing w:line="480" w:lineRule="auto"/>
        <w:rPr>
          <w:rFonts w:ascii="Times New Roman" w:hAnsi="Times New Roman" w:cs="Times New Roman"/>
          <w:b/>
          <w:bCs/>
          <w:sz w:val="24"/>
          <w:szCs w:val="24"/>
        </w:rPr>
      </w:pPr>
      <w:r w:rsidRPr="002560B0">
        <w:rPr>
          <w:rFonts w:ascii="Times New Roman" w:hAnsi="Times New Roman" w:cs="Times New Roman"/>
          <w:sz w:val="24"/>
          <w:szCs w:val="24"/>
        </w:rPr>
        <w:t xml:space="preserve"> </w:t>
      </w:r>
      <w:r w:rsidRPr="002560B0">
        <w:rPr>
          <w:rFonts w:ascii="Times New Roman" w:hAnsi="Times New Roman" w:cs="Times New Roman"/>
          <w:b/>
          <w:bCs/>
          <w:sz w:val="24"/>
          <w:szCs w:val="24"/>
        </w:rPr>
        <w:t xml:space="preserve">TRIAL </w:t>
      </w:r>
    </w:p>
    <w:p w14:paraId="25D9B9D6" w14:textId="6189A325" w:rsidR="0053113B" w:rsidRPr="00D41CBC" w:rsidRDefault="0053113B" w:rsidP="002560B0">
      <w:pPr>
        <w:pStyle w:val="ListParagraph"/>
        <w:numPr>
          <w:ilvl w:val="0"/>
          <w:numId w:val="12"/>
        </w:numPr>
        <w:spacing w:line="480" w:lineRule="auto"/>
        <w:rPr>
          <w:rFonts w:ascii="Times New Roman" w:hAnsi="Times New Roman" w:cs="Times New Roman"/>
          <w:b/>
          <w:bCs/>
          <w:sz w:val="24"/>
          <w:szCs w:val="24"/>
        </w:rPr>
      </w:pPr>
      <w:r w:rsidRPr="00D41CBC">
        <w:rPr>
          <w:rFonts w:ascii="Times New Roman" w:hAnsi="Times New Roman" w:cs="Times New Roman"/>
          <w:b/>
          <w:bCs/>
          <w:sz w:val="24"/>
          <w:szCs w:val="24"/>
        </w:rPr>
        <w:t>Has a demand for trial by jury been made?</w:t>
      </w:r>
    </w:p>
    <w:p w14:paraId="1D173571" w14:textId="1E69DFDB" w:rsidR="0053113B" w:rsidRPr="002560B0" w:rsidRDefault="0053113B" w:rsidP="002560B0">
      <w:pPr>
        <w:pStyle w:val="ListParagraph"/>
        <w:spacing w:line="480" w:lineRule="auto"/>
        <w:rPr>
          <w:rFonts w:ascii="Times New Roman" w:hAnsi="Times New Roman" w:cs="Times New Roman"/>
          <w:sz w:val="24"/>
          <w:szCs w:val="24"/>
        </w:rPr>
      </w:pPr>
    </w:p>
    <w:p w14:paraId="2D31983B" w14:textId="1BC4B39A" w:rsidR="0053113B" w:rsidRPr="002560B0" w:rsidRDefault="0053113B" w:rsidP="002560B0">
      <w:pPr>
        <w:pStyle w:val="ListParagraph"/>
        <w:spacing w:line="480" w:lineRule="auto"/>
        <w:ind w:left="2880"/>
        <w:rPr>
          <w:rFonts w:ascii="Times New Roman" w:hAnsi="Times New Roman" w:cs="Times New Roman"/>
          <w:sz w:val="24"/>
          <w:szCs w:val="24"/>
        </w:rPr>
      </w:pPr>
      <w:proofErr w:type="gramStart"/>
      <w:r w:rsidRPr="002560B0">
        <w:rPr>
          <w:rFonts w:ascii="Times New Roman" w:hAnsi="Times New Roman" w:cs="Times New Roman"/>
          <w:sz w:val="24"/>
          <w:szCs w:val="24"/>
        </w:rPr>
        <w:lastRenderedPageBreak/>
        <w:t xml:space="preserve">[  </w:t>
      </w:r>
      <w:r w:rsidR="006C38FD" w:rsidRPr="002560B0">
        <w:rPr>
          <w:rFonts w:ascii="Times New Roman" w:hAnsi="Times New Roman" w:cs="Times New Roman"/>
          <w:sz w:val="24"/>
          <w:szCs w:val="24"/>
        </w:rPr>
        <w:t>X</w:t>
      </w:r>
      <w:proofErr w:type="gramEnd"/>
      <w:r w:rsidRPr="002560B0">
        <w:rPr>
          <w:rFonts w:ascii="Times New Roman" w:hAnsi="Times New Roman" w:cs="Times New Roman"/>
          <w:sz w:val="24"/>
          <w:szCs w:val="24"/>
        </w:rPr>
        <w:t xml:space="preserve">  ] Yes     [     ] No</w:t>
      </w:r>
    </w:p>
    <w:p w14:paraId="7B2F3EB3" w14:textId="5E854BBE" w:rsidR="0053113B" w:rsidRPr="002560B0" w:rsidRDefault="0053113B" w:rsidP="002560B0">
      <w:pPr>
        <w:pStyle w:val="ListParagraph"/>
        <w:spacing w:line="480" w:lineRule="auto"/>
        <w:ind w:left="2880"/>
        <w:rPr>
          <w:rFonts w:ascii="Times New Roman" w:hAnsi="Times New Roman" w:cs="Times New Roman"/>
          <w:sz w:val="24"/>
          <w:szCs w:val="24"/>
        </w:rPr>
      </w:pPr>
    </w:p>
    <w:p w14:paraId="3AB79576" w14:textId="43283393" w:rsidR="0053113B" w:rsidRPr="00D41CBC" w:rsidRDefault="0053113B" w:rsidP="002560B0">
      <w:pPr>
        <w:pStyle w:val="ListParagraph"/>
        <w:numPr>
          <w:ilvl w:val="0"/>
          <w:numId w:val="12"/>
        </w:numPr>
        <w:spacing w:line="480" w:lineRule="auto"/>
        <w:rPr>
          <w:rFonts w:ascii="Times New Roman" w:hAnsi="Times New Roman" w:cs="Times New Roman"/>
          <w:b/>
          <w:bCs/>
          <w:sz w:val="24"/>
          <w:szCs w:val="24"/>
        </w:rPr>
      </w:pPr>
      <w:r w:rsidRPr="00D41CBC">
        <w:rPr>
          <w:rFonts w:ascii="Times New Roman" w:hAnsi="Times New Roman" w:cs="Times New Roman"/>
          <w:b/>
          <w:bCs/>
          <w:sz w:val="24"/>
          <w:szCs w:val="24"/>
        </w:rPr>
        <w:t>Estimate the number of days that trial will require.</w:t>
      </w:r>
    </w:p>
    <w:p w14:paraId="784F53EF" w14:textId="77777777" w:rsidR="006C38FD" w:rsidRPr="002560B0" w:rsidRDefault="006C38FD" w:rsidP="002560B0">
      <w:pPr>
        <w:pStyle w:val="ListParagraph"/>
        <w:spacing w:line="480" w:lineRule="auto"/>
        <w:ind w:left="1080"/>
        <w:rPr>
          <w:rFonts w:ascii="Times New Roman" w:hAnsi="Times New Roman" w:cs="Times New Roman"/>
          <w:sz w:val="24"/>
          <w:szCs w:val="24"/>
        </w:rPr>
      </w:pPr>
    </w:p>
    <w:p w14:paraId="69E4D650" w14:textId="5744A035" w:rsidR="0053113B" w:rsidRPr="002560B0" w:rsidRDefault="006C38FD" w:rsidP="002560B0">
      <w:pPr>
        <w:pStyle w:val="ListParagraph"/>
        <w:spacing w:line="480" w:lineRule="auto"/>
        <w:ind w:left="1080"/>
        <w:rPr>
          <w:rFonts w:ascii="Times New Roman" w:hAnsi="Times New Roman" w:cs="Times New Roman"/>
          <w:sz w:val="24"/>
          <w:szCs w:val="24"/>
        </w:rPr>
      </w:pPr>
      <w:r w:rsidRPr="00D41CBC">
        <w:rPr>
          <w:rFonts w:ascii="Times New Roman" w:hAnsi="Times New Roman" w:cs="Times New Roman"/>
          <w:b/>
          <w:bCs/>
          <w:sz w:val="24"/>
          <w:szCs w:val="24"/>
        </w:rPr>
        <w:t>Plaintiff</w:t>
      </w:r>
      <w:r w:rsidR="002560B0" w:rsidRPr="002560B0">
        <w:rPr>
          <w:rFonts w:ascii="Times New Roman" w:hAnsi="Times New Roman" w:cs="Times New Roman"/>
          <w:sz w:val="24"/>
          <w:szCs w:val="24"/>
        </w:rPr>
        <w:t xml:space="preserve">: </w:t>
      </w:r>
      <w:r w:rsidRPr="002560B0">
        <w:rPr>
          <w:rFonts w:ascii="Times New Roman" w:hAnsi="Times New Roman" w:cs="Times New Roman"/>
          <w:sz w:val="24"/>
          <w:szCs w:val="24"/>
        </w:rPr>
        <w:t xml:space="preserve">admittedly has no basis for determining this. </w:t>
      </w:r>
    </w:p>
    <w:p w14:paraId="54EF53FD" w14:textId="7C75F5AF" w:rsidR="002560B0" w:rsidRPr="002560B0" w:rsidRDefault="002560B0" w:rsidP="002560B0">
      <w:pPr>
        <w:pStyle w:val="ListParagraph"/>
        <w:spacing w:line="480" w:lineRule="auto"/>
        <w:ind w:left="1080"/>
        <w:rPr>
          <w:rFonts w:ascii="Times New Roman" w:hAnsi="Times New Roman" w:cs="Times New Roman"/>
          <w:sz w:val="24"/>
          <w:szCs w:val="24"/>
        </w:rPr>
      </w:pPr>
    </w:p>
    <w:p w14:paraId="545F468A" w14:textId="2AA4FAC0" w:rsidR="002560B0" w:rsidRPr="002560B0" w:rsidRDefault="002560B0" w:rsidP="002560B0">
      <w:pPr>
        <w:pStyle w:val="ListParagraph"/>
        <w:spacing w:line="480" w:lineRule="auto"/>
        <w:ind w:left="1080"/>
        <w:rPr>
          <w:rFonts w:ascii="Times New Roman" w:hAnsi="Times New Roman" w:cs="Times New Roman"/>
          <w:sz w:val="24"/>
          <w:szCs w:val="24"/>
        </w:rPr>
      </w:pPr>
      <w:r w:rsidRPr="00D41CBC">
        <w:rPr>
          <w:rFonts w:ascii="Times New Roman" w:hAnsi="Times New Roman" w:cs="Times New Roman"/>
          <w:b/>
          <w:bCs/>
          <w:sz w:val="24"/>
          <w:szCs w:val="24"/>
        </w:rPr>
        <w:t>Defendant:</w:t>
      </w:r>
      <w:r w:rsidRPr="002560B0">
        <w:rPr>
          <w:rFonts w:ascii="Times New Roman" w:hAnsi="Times New Roman" w:cs="Times New Roman"/>
          <w:sz w:val="24"/>
          <w:szCs w:val="24"/>
        </w:rPr>
        <w:t xml:space="preserve"> Defendant does not yet have an estimate.</w:t>
      </w:r>
    </w:p>
    <w:p w14:paraId="69A519DD" w14:textId="7DDE18F6" w:rsidR="0053113B" w:rsidRPr="002560B0" w:rsidRDefault="0053113B" w:rsidP="002560B0">
      <w:pPr>
        <w:pStyle w:val="ListParagraph"/>
        <w:spacing w:line="480" w:lineRule="auto"/>
        <w:ind w:left="1080"/>
        <w:rPr>
          <w:rFonts w:ascii="Times New Roman" w:hAnsi="Times New Roman" w:cs="Times New Roman"/>
          <w:sz w:val="24"/>
          <w:szCs w:val="24"/>
        </w:rPr>
      </w:pPr>
    </w:p>
    <w:p w14:paraId="3E894ED3" w14:textId="5D3C3071" w:rsidR="002560B0" w:rsidRPr="001622B0" w:rsidRDefault="0053113B" w:rsidP="002560B0">
      <w:pPr>
        <w:pStyle w:val="ListParagraph"/>
        <w:numPr>
          <w:ilvl w:val="0"/>
          <w:numId w:val="6"/>
        </w:numPr>
        <w:spacing w:line="480" w:lineRule="auto"/>
        <w:rPr>
          <w:rFonts w:ascii="Times New Roman" w:hAnsi="Times New Roman" w:cs="Times New Roman"/>
          <w:b/>
          <w:bCs/>
          <w:sz w:val="24"/>
          <w:szCs w:val="24"/>
        </w:rPr>
      </w:pPr>
      <w:r w:rsidRPr="002560B0">
        <w:rPr>
          <w:rFonts w:ascii="Times New Roman" w:hAnsi="Times New Roman" w:cs="Times New Roman"/>
          <w:b/>
          <w:bCs/>
          <w:sz w:val="24"/>
          <w:szCs w:val="24"/>
        </w:rPr>
        <w:t xml:space="preserve">OTHER MATTERS </w:t>
      </w:r>
    </w:p>
    <w:p w14:paraId="146011A0" w14:textId="0C9DBFF8" w:rsidR="002560B0" w:rsidRPr="001622B0" w:rsidRDefault="002560B0" w:rsidP="002560B0">
      <w:pPr>
        <w:spacing w:line="480" w:lineRule="auto"/>
        <w:ind w:left="720"/>
        <w:rPr>
          <w:rFonts w:ascii="Times New Roman" w:hAnsi="Times New Roman" w:cs="Times New Roman"/>
          <w:sz w:val="24"/>
          <w:szCs w:val="24"/>
        </w:rPr>
      </w:pPr>
      <w:r w:rsidRPr="002560B0">
        <w:rPr>
          <w:rFonts w:ascii="Times New Roman" w:hAnsi="Times New Roman" w:cs="Times New Roman"/>
          <w:b/>
          <w:bCs/>
          <w:sz w:val="24"/>
          <w:szCs w:val="24"/>
        </w:rPr>
        <w:t>Plaintiff:</w:t>
      </w:r>
      <w:r w:rsidR="001622B0">
        <w:rPr>
          <w:rFonts w:ascii="Times New Roman" w:hAnsi="Times New Roman" w:cs="Times New Roman"/>
          <w:b/>
          <w:bCs/>
          <w:sz w:val="24"/>
          <w:szCs w:val="24"/>
        </w:rPr>
        <w:t xml:space="preserve"> </w:t>
      </w:r>
      <w:r w:rsidR="001622B0">
        <w:rPr>
          <w:rFonts w:ascii="Times New Roman" w:hAnsi="Times New Roman" w:cs="Times New Roman"/>
          <w:sz w:val="24"/>
          <w:szCs w:val="24"/>
        </w:rPr>
        <w:t>Plaintiff has video of Chief</w:t>
      </w:r>
      <w:r w:rsidR="00017A88">
        <w:rPr>
          <w:rFonts w:ascii="Times New Roman" w:hAnsi="Times New Roman" w:cs="Times New Roman"/>
          <w:sz w:val="24"/>
          <w:szCs w:val="24"/>
        </w:rPr>
        <w:t>,</w:t>
      </w:r>
      <w:r w:rsidR="001622B0">
        <w:rPr>
          <w:rFonts w:ascii="Times New Roman" w:hAnsi="Times New Roman" w:cs="Times New Roman"/>
          <w:sz w:val="24"/>
          <w:szCs w:val="24"/>
        </w:rPr>
        <w:t xml:space="preserve"> Roger Lynn Corcoran</w:t>
      </w:r>
      <w:r w:rsidR="00017A88">
        <w:rPr>
          <w:rFonts w:ascii="Times New Roman" w:hAnsi="Times New Roman" w:cs="Times New Roman"/>
          <w:sz w:val="24"/>
          <w:szCs w:val="24"/>
        </w:rPr>
        <w:t>,</w:t>
      </w:r>
      <w:r w:rsidR="001622B0">
        <w:rPr>
          <w:rFonts w:ascii="Times New Roman" w:hAnsi="Times New Roman" w:cs="Times New Roman"/>
          <w:sz w:val="24"/>
          <w:szCs w:val="24"/>
        </w:rPr>
        <w:t xml:space="preserve"> fist bumping</w:t>
      </w:r>
      <w:r w:rsidR="00017A88">
        <w:rPr>
          <w:rFonts w:ascii="Times New Roman" w:hAnsi="Times New Roman" w:cs="Times New Roman"/>
          <w:sz w:val="24"/>
          <w:szCs w:val="24"/>
        </w:rPr>
        <w:t>, laughing, conversating,</w:t>
      </w:r>
      <w:r w:rsidR="001622B0">
        <w:rPr>
          <w:rFonts w:ascii="Times New Roman" w:hAnsi="Times New Roman" w:cs="Times New Roman"/>
          <w:sz w:val="24"/>
          <w:szCs w:val="24"/>
        </w:rPr>
        <w:t xml:space="preserve"> and c</w:t>
      </w:r>
      <w:r w:rsidR="00017A88">
        <w:rPr>
          <w:rFonts w:ascii="Times New Roman" w:hAnsi="Times New Roman" w:cs="Times New Roman"/>
          <w:sz w:val="24"/>
          <w:szCs w:val="24"/>
        </w:rPr>
        <w:t>arrying on</w:t>
      </w:r>
      <w:r w:rsidR="001622B0">
        <w:rPr>
          <w:rFonts w:ascii="Times New Roman" w:hAnsi="Times New Roman" w:cs="Times New Roman"/>
          <w:sz w:val="24"/>
          <w:szCs w:val="24"/>
        </w:rPr>
        <w:t xml:space="preserve"> with all unidentified defendants</w:t>
      </w:r>
      <w:r w:rsidR="00017A88">
        <w:rPr>
          <w:rFonts w:ascii="Times New Roman" w:hAnsi="Times New Roman" w:cs="Times New Roman"/>
          <w:sz w:val="24"/>
          <w:szCs w:val="24"/>
        </w:rPr>
        <w:t xml:space="preserve">, yet the City of Central can’t identify a pictured man at the scene? Well, in all fairness, they failed to identify </w:t>
      </w:r>
      <w:r w:rsidR="00E86E81">
        <w:rPr>
          <w:rFonts w:ascii="Times New Roman" w:hAnsi="Times New Roman" w:cs="Times New Roman"/>
          <w:sz w:val="24"/>
          <w:szCs w:val="24"/>
        </w:rPr>
        <w:t>Plaintiff at the scene</w:t>
      </w:r>
      <w:r w:rsidR="00017A88">
        <w:rPr>
          <w:rFonts w:ascii="Times New Roman" w:hAnsi="Times New Roman" w:cs="Times New Roman"/>
          <w:sz w:val="24"/>
          <w:szCs w:val="24"/>
        </w:rPr>
        <w:t>. Nonetheless, Plaintiff noticed that unidentified man #3 drove up in an unmarked white pick</w:t>
      </w:r>
      <w:r w:rsidR="0003607F">
        <w:rPr>
          <w:rFonts w:ascii="Times New Roman" w:hAnsi="Times New Roman" w:cs="Times New Roman"/>
          <w:sz w:val="24"/>
          <w:szCs w:val="24"/>
        </w:rPr>
        <w:t>-</w:t>
      </w:r>
      <w:r w:rsidR="00017A88">
        <w:rPr>
          <w:rFonts w:ascii="Times New Roman" w:hAnsi="Times New Roman" w:cs="Times New Roman"/>
          <w:sz w:val="24"/>
          <w:szCs w:val="24"/>
        </w:rPr>
        <w:t>up truck. We could speculate many things about who this man is and why he is being protected. Plaintiff refuses to speculate, however, wants a name from the City of Central</w:t>
      </w:r>
      <w:r w:rsidR="000835DD">
        <w:rPr>
          <w:rFonts w:ascii="Times New Roman" w:hAnsi="Times New Roman" w:cs="Times New Roman"/>
          <w:sz w:val="24"/>
          <w:szCs w:val="24"/>
        </w:rPr>
        <w:t xml:space="preserve">, </w:t>
      </w:r>
      <w:proofErr w:type="gramStart"/>
      <w:r w:rsidR="000835DD">
        <w:rPr>
          <w:rFonts w:ascii="Times New Roman" w:hAnsi="Times New Roman" w:cs="Times New Roman"/>
          <w:sz w:val="24"/>
          <w:szCs w:val="24"/>
        </w:rPr>
        <w:t>as well as,</w:t>
      </w:r>
      <w:proofErr w:type="gramEnd"/>
      <w:r w:rsidR="000835DD">
        <w:rPr>
          <w:rFonts w:ascii="Times New Roman" w:hAnsi="Times New Roman" w:cs="Times New Roman"/>
          <w:sz w:val="24"/>
          <w:szCs w:val="24"/>
        </w:rPr>
        <w:t xml:space="preserve"> addresses and telephone numbers of all individuals that may have discoverable information. </w:t>
      </w:r>
      <w:r w:rsidR="0003607F">
        <w:rPr>
          <w:rFonts w:ascii="Times New Roman" w:hAnsi="Times New Roman" w:cs="Times New Roman"/>
          <w:sz w:val="24"/>
          <w:szCs w:val="24"/>
        </w:rPr>
        <w:t>Is it unreasonable to think that our public servants should identify themselves when asked by a member of the public, much less in discovery?</w:t>
      </w:r>
    </w:p>
    <w:p w14:paraId="104A3E59" w14:textId="325C391A" w:rsidR="0053113B" w:rsidRPr="00912A03" w:rsidRDefault="002560B0" w:rsidP="00912A03">
      <w:pPr>
        <w:spacing w:line="480" w:lineRule="auto"/>
        <w:ind w:left="720"/>
        <w:rPr>
          <w:rFonts w:ascii="Times New Roman" w:hAnsi="Times New Roman" w:cs="Times New Roman"/>
          <w:b/>
          <w:bCs/>
          <w:sz w:val="24"/>
          <w:szCs w:val="24"/>
        </w:rPr>
      </w:pPr>
      <w:r w:rsidRPr="002560B0">
        <w:rPr>
          <w:rFonts w:ascii="Times New Roman" w:hAnsi="Times New Roman" w:cs="Times New Roman"/>
          <w:b/>
          <w:bCs/>
          <w:sz w:val="24"/>
          <w:szCs w:val="24"/>
        </w:rPr>
        <w:t xml:space="preserve">Defendant: </w:t>
      </w:r>
      <w:r w:rsidRPr="002560B0">
        <w:rPr>
          <w:rFonts w:ascii="Times New Roman" w:hAnsi="Times New Roman" w:cs="Times New Roman"/>
          <w:sz w:val="24"/>
          <w:szCs w:val="24"/>
        </w:rPr>
        <w:t>None</w:t>
      </w:r>
    </w:p>
    <w:p w14:paraId="15DBD3BD" w14:textId="6B5FBAAA" w:rsidR="002560B0" w:rsidRPr="00912A03" w:rsidRDefault="0053113B" w:rsidP="00912A03">
      <w:pPr>
        <w:pStyle w:val="ListParagraph"/>
        <w:spacing w:line="480" w:lineRule="auto"/>
        <w:rPr>
          <w:rFonts w:ascii="Times New Roman" w:hAnsi="Times New Roman" w:cs="Times New Roman"/>
          <w:b/>
          <w:bCs/>
          <w:sz w:val="24"/>
          <w:szCs w:val="24"/>
        </w:rPr>
      </w:pPr>
      <w:r w:rsidRPr="00D41CBC">
        <w:rPr>
          <w:rFonts w:ascii="Times New Roman" w:hAnsi="Times New Roman" w:cs="Times New Roman"/>
          <w:b/>
          <w:bCs/>
          <w:sz w:val="24"/>
          <w:szCs w:val="24"/>
        </w:rPr>
        <w:t>Are there any specific problems the parties with to address at the scheduling conference?</w:t>
      </w:r>
    </w:p>
    <w:p w14:paraId="3DE12DB9" w14:textId="74B076BA" w:rsidR="00A40D9F" w:rsidRPr="00912A03" w:rsidRDefault="0053113B" w:rsidP="00912A03">
      <w:pPr>
        <w:pStyle w:val="ListParagraph"/>
        <w:spacing w:line="480" w:lineRule="auto"/>
        <w:ind w:left="2880"/>
        <w:rPr>
          <w:rFonts w:ascii="Times New Roman" w:hAnsi="Times New Roman" w:cs="Times New Roman"/>
          <w:sz w:val="24"/>
          <w:szCs w:val="24"/>
        </w:rPr>
      </w:pPr>
      <w:r w:rsidRPr="002560B0">
        <w:rPr>
          <w:rFonts w:ascii="Times New Roman" w:hAnsi="Times New Roman" w:cs="Times New Roman"/>
          <w:sz w:val="24"/>
          <w:szCs w:val="24"/>
        </w:rPr>
        <w:lastRenderedPageBreak/>
        <w:t xml:space="preserve">[   </w:t>
      </w:r>
      <w:proofErr w:type="gramStart"/>
      <w:r w:rsidRPr="002560B0">
        <w:rPr>
          <w:rFonts w:ascii="Times New Roman" w:hAnsi="Times New Roman" w:cs="Times New Roman"/>
          <w:sz w:val="24"/>
          <w:szCs w:val="24"/>
        </w:rPr>
        <w:t xml:space="preserve">  ]</w:t>
      </w:r>
      <w:proofErr w:type="gramEnd"/>
      <w:r w:rsidRPr="002560B0">
        <w:rPr>
          <w:rFonts w:ascii="Times New Roman" w:hAnsi="Times New Roman" w:cs="Times New Roman"/>
          <w:sz w:val="24"/>
          <w:szCs w:val="24"/>
        </w:rPr>
        <w:t xml:space="preserve"> Yes     [   </w:t>
      </w:r>
      <w:r w:rsidR="006C38FD" w:rsidRPr="002560B0">
        <w:rPr>
          <w:rFonts w:ascii="Times New Roman" w:hAnsi="Times New Roman" w:cs="Times New Roman"/>
          <w:sz w:val="24"/>
          <w:szCs w:val="24"/>
        </w:rPr>
        <w:t>X</w:t>
      </w:r>
      <w:r w:rsidRPr="002560B0">
        <w:rPr>
          <w:rFonts w:ascii="Times New Roman" w:hAnsi="Times New Roman" w:cs="Times New Roman"/>
          <w:sz w:val="24"/>
          <w:szCs w:val="24"/>
        </w:rPr>
        <w:t xml:space="preserve">  ] No</w:t>
      </w:r>
    </w:p>
    <w:p w14:paraId="6328169C" w14:textId="77777777" w:rsidR="00A40D9F" w:rsidRPr="002560B0" w:rsidRDefault="00A40D9F" w:rsidP="002560B0">
      <w:pPr>
        <w:pStyle w:val="ListParagraph"/>
        <w:spacing w:line="480" w:lineRule="auto"/>
        <w:ind w:left="2880"/>
        <w:rPr>
          <w:rFonts w:ascii="Times New Roman" w:hAnsi="Times New Roman" w:cs="Times New Roman"/>
          <w:sz w:val="24"/>
          <w:szCs w:val="24"/>
        </w:rPr>
      </w:pPr>
    </w:p>
    <w:p w14:paraId="1CD6938A" w14:textId="2401CEA2" w:rsidR="0053113B" w:rsidRPr="002560B0" w:rsidRDefault="00A40D9F" w:rsidP="002560B0">
      <w:pPr>
        <w:pStyle w:val="ListParagraph"/>
        <w:numPr>
          <w:ilvl w:val="0"/>
          <w:numId w:val="14"/>
        </w:numPr>
        <w:spacing w:line="480" w:lineRule="auto"/>
        <w:rPr>
          <w:rFonts w:ascii="Times New Roman" w:hAnsi="Times New Roman" w:cs="Times New Roman"/>
          <w:sz w:val="24"/>
          <w:szCs w:val="24"/>
        </w:rPr>
      </w:pPr>
      <w:r w:rsidRPr="002560B0">
        <w:rPr>
          <w:rFonts w:ascii="Times New Roman" w:hAnsi="Times New Roman" w:cs="Times New Roman"/>
          <w:sz w:val="24"/>
          <w:szCs w:val="24"/>
        </w:rPr>
        <w:t xml:space="preserve">If the answer is yes, please </w:t>
      </w:r>
      <w:proofErr w:type="gramStart"/>
      <w:r w:rsidRPr="002560B0">
        <w:rPr>
          <w:rFonts w:ascii="Times New Roman" w:hAnsi="Times New Roman" w:cs="Times New Roman"/>
          <w:sz w:val="24"/>
          <w:szCs w:val="24"/>
        </w:rPr>
        <w:t>explain</w:t>
      </w:r>
      <w:proofErr w:type="gramEnd"/>
      <w:r w:rsidRPr="002560B0">
        <w:rPr>
          <w:rFonts w:ascii="Times New Roman" w:hAnsi="Times New Roman" w:cs="Times New Roman"/>
          <w:sz w:val="24"/>
          <w:szCs w:val="24"/>
        </w:rPr>
        <w:t>:</w:t>
      </w:r>
    </w:p>
    <w:p w14:paraId="7460D51F" w14:textId="4B52C722" w:rsidR="00A40D9F" w:rsidRPr="002560B0" w:rsidRDefault="00A40D9F" w:rsidP="002560B0">
      <w:pPr>
        <w:pStyle w:val="ListParagraph"/>
        <w:numPr>
          <w:ilvl w:val="0"/>
          <w:numId w:val="14"/>
        </w:numPr>
        <w:spacing w:line="480" w:lineRule="auto"/>
        <w:rPr>
          <w:rFonts w:ascii="Times New Roman" w:hAnsi="Times New Roman" w:cs="Times New Roman"/>
          <w:sz w:val="24"/>
          <w:szCs w:val="24"/>
        </w:rPr>
      </w:pPr>
      <w:r w:rsidRPr="002560B0">
        <w:rPr>
          <w:rFonts w:ascii="Times New Roman" w:hAnsi="Times New Roman" w:cs="Times New Roman"/>
          <w:sz w:val="24"/>
          <w:szCs w:val="24"/>
        </w:rPr>
        <w:t xml:space="preserve">If the answer is no, do the parties want the court to cancel the scheduling conference and to enter a scheduling order based on the deadlines set out in this report? </w:t>
      </w:r>
      <w:r w:rsidRPr="002560B0">
        <w:rPr>
          <w:rFonts w:ascii="Times New Roman" w:hAnsi="Times New Roman" w:cs="Times New Roman"/>
          <w:b/>
          <w:bCs/>
          <w:sz w:val="24"/>
          <w:szCs w:val="24"/>
        </w:rPr>
        <w:t>CHECK “NO” IF YOU HAVE NOT SUBMITTED JOIN PROPOSED DEADLINES.</w:t>
      </w:r>
    </w:p>
    <w:p w14:paraId="41AE4296" w14:textId="553D4929" w:rsidR="00A40D9F" w:rsidRPr="002560B0" w:rsidRDefault="00A40D9F" w:rsidP="002560B0">
      <w:pPr>
        <w:pStyle w:val="ListParagraph"/>
        <w:spacing w:line="480" w:lineRule="auto"/>
        <w:ind w:left="2160"/>
        <w:rPr>
          <w:rFonts w:ascii="Times New Roman" w:hAnsi="Times New Roman" w:cs="Times New Roman"/>
          <w:b/>
          <w:bCs/>
          <w:sz w:val="24"/>
          <w:szCs w:val="24"/>
        </w:rPr>
      </w:pPr>
    </w:p>
    <w:p w14:paraId="673C4427" w14:textId="49D8DA17" w:rsidR="00A40D9F" w:rsidRPr="002560B0" w:rsidRDefault="00A40D9F" w:rsidP="002560B0">
      <w:pPr>
        <w:pStyle w:val="ListParagraph"/>
        <w:spacing w:line="480" w:lineRule="auto"/>
        <w:ind w:left="2880"/>
        <w:rPr>
          <w:rFonts w:ascii="Times New Roman" w:hAnsi="Times New Roman" w:cs="Times New Roman"/>
          <w:sz w:val="24"/>
          <w:szCs w:val="24"/>
        </w:rPr>
      </w:pPr>
      <w:r w:rsidRPr="002560B0">
        <w:rPr>
          <w:rFonts w:ascii="Times New Roman" w:hAnsi="Times New Roman" w:cs="Times New Roman"/>
          <w:sz w:val="24"/>
          <w:szCs w:val="24"/>
        </w:rPr>
        <w:t xml:space="preserve">[  </w:t>
      </w:r>
      <w:proofErr w:type="gramStart"/>
      <w:r w:rsidR="008D6E09" w:rsidRPr="002560B0">
        <w:rPr>
          <w:rFonts w:ascii="Times New Roman" w:hAnsi="Times New Roman" w:cs="Times New Roman"/>
          <w:sz w:val="24"/>
          <w:szCs w:val="24"/>
        </w:rPr>
        <w:t xml:space="preserve"> </w:t>
      </w:r>
      <w:r w:rsidR="00912A03">
        <w:rPr>
          <w:rFonts w:ascii="Times New Roman" w:hAnsi="Times New Roman" w:cs="Times New Roman"/>
          <w:sz w:val="24"/>
          <w:szCs w:val="24"/>
        </w:rPr>
        <w:t xml:space="preserve"> </w:t>
      </w:r>
      <w:r w:rsidRPr="002560B0">
        <w:rPr>
          <w:rFonts w:ascii="Times New Roman" w:hAnsi="Times New Roman" w:cs="Times New Roman"/>
          <w:sz w:val="24"/>
          <w:szCs w:val="24"/>
        </w:rPr>
        <w:t>]</w:t>
      </w:r>
      <w:proofErr w:type="gramEnd"/>
      <w:r w:rsidRPr="002560B0">
        <w:rPr>
          <w:rFonts w:ascii="Times New Roman" w:hAnsi="Times New Roman" w:cs="Times New Roman"/>
          <w:sz w:val="24"/>
          <w:szCs w:val="24"/>
        </w:rPr>
        <w:t xml:space="preserve"> Yes     [   </w:t>
      </w:r>
      <w:r w:rsidR="00D068CB">
        <w:rPr>
          <w:rFonts w:ascii="Times New Roman" w:hAnsi="Times New Roman" w:cs="Times New Roman"/>
          <w:sz w:val="24"/>
          <w:szCs w:val="24"/>
        </w:rPr>
        <w:t>X</w:t>
      </w:r>
      <w:r w:rsidRPr="002560B0">
        <w:rPr>
          <w:rFonts w:ascii="Times New Roman" w:hAnsi="Times New Roman" w:cs="Times New Roman"/>
          <w:sz w:val="24"/>
          <w:szCs w:val="24"/>
        </w:rPr>
        <w:t xml:space="preserve">  ] No</w:t>
      </w:r>
    </w:p>
    <w:p w14:paraId="2B2C8D7A" w14:textId="0E0F8D46" w:rsidR="00A40D9F" w:rsidRPr="002560B0" w:rsidRDefault="00A40D9F" w:rsidP="002560B0">
      <w:pPr>
        <w:pStyle w:val="ListParagraph"/>
        <w:spacing w:line="480" w:lineRule="auto"/>
        <w:rPr>
          <w:rFonts w:ascii="Times New Roman" w:hAnsi="Times New Roman" w:cs="Times New Roman"/>
          <w:sz w:val="24"/>
          <w:szCs w:val="24"/>
        </w:rPr>
      </w:pPr>
    </w:p>
    <w:p w14:paraId="05AB68A3" w14:textId="5B2B5368" w:rsidR="00A40D9F" w:rsidRPr="002560B0" w:rsidRDefault="00A40D9F" w:rsidP="002560B0">
      <w:pPr>
        <w:pStyle w:val="ListParagraph"/>
        <w:numPr>
          <w:ilvl w:val="0"/>
          <w:numId w:val="6"/>
        </w:numPr>
        <w:spacing w:line="480" w:lineRule="auto"/>
        <w:rPr>
          <w:rFonts w:ascii="Times New Roman" w:hAnsi="Times New Roman" w:cs="Times New Roman"/>
          <w:b/>
          <w:bCs/>
          <w:sz w:val="24"/>
          <w:szCs w:val="24"/>
        </w:rPr>
      </w:pPr>
      <w:r w:rsidRPr="002560B0">
        <w:rPr>
          <w:rFonts w:ascii="Times New Roman" w:hAnsi="Times New Roman" w:cs="Times New Roman"/>
          <w:b/>
          <w:bCs/>
          <w:sz w:val="24"/>
          <w:szCs w:val="24"/>
        </w:rPr>
        <w:t>SETTLEMENT</w:t>
      </w:r>
    </w:p>
    <w:p w14:paraId="282BACA7" w14:textId="2E8B3D6A" w:rsidR="002560B0" w:rsidRPr="002560B0" w:rsidRDefault="002560B0" w:rsidP="002560B0">
      <w:pPr>
        <w:pStyle w:val="ListParagraph"/>
        <w:spacing w:line="480" w:lineRule="auto"/>
        <w:rPr>
          <w:rFonts w:ascii="Times New Roman" w:hAnsi="Times New Roman" w:cs="Times New Roman"/>
          <w:b/>
          <w:bCs/>
          <w:sz w:val="24"/>
          <w:szCs w:val="24"/>
        </w:rPr>
      </w:pPr>
    </w:p>
    <w:p w14:paraId="2EBFCE92" w14:textId="0F34C4B0" w:rsidR="002560B0" w:rsidRPr="002560B0" w:rsidRDefault="002560B0" w:rsidP="002560B0">
      <w:pPr>
        <w:pStyle w:val="ListParagraph"/>
        <w:spacing w:line="480" w:lineRule="auto"/>
        <w:ind w:left="1440"/>
        <w:rPr>
          <w:rFonts w:ascii="Times New Roman" w:hAnsi="Times New Roman" w:cs="Times New Roman"/>
          <w:sz w:val="24"/>
          <w:szCs w:val="24"/>
        </w:rPr>
      </w:pPr>
      <w:r w:rsidRPr="002560B0">
        <w:rPr>
          <w:rFonts w:ascii="Times New Roman" w:hAnsi="Times New Roman" w:cs="Times New Roman"/>
          <w:b/>
          <w:bCs/>
          <w:sz w:val="24"/>
          <w:szCs w:val="24"/>
        </w:rPr>
        <w:t xml:space="preserve">Defendant: </w:t>
      </w:r>
      <w:r w:rsidRPr="002560B0">
        <w:rPr>
          <w:rFonts w:ascii="Times New Roman" w:hAnsi="Times New Roman" w:cs="Times New Roman"/>
          <w:sz w:val="24"/>
          <w:szCs w:val="24"/>
        </w:rPr>
        <w:t xml:space="preserve"> Defendant is not </w:t>
      </w:r>
      <w:proofErr w:type="gramStart"/>
      <w:r w:rsidRPr="002560B0">
        <w:rPr>
          <w:rFonts w:ascii="Times New Roman" w:hAnsi="Times New Roman" w:cs="Times New Roman"/>
          <w:sz w:val="24"/>
          <w:szCs w:val="24"/>
        </w:rPr>
        <w:t>adverse</w:t>
      </w:r>
      <w:proofErr w:type="gramEnd"/>
      <w:r w:rsidRPr="002560B0">
        <w:rPr>
          <w:rFonts w:ascii="Times New Roman" w:hAnsi="Times New Roman" w:cs="Times New Roman"/>
          <w:sz w:val="24"/>
          <w:szCs w:val="24"/>
        </w:rPr>
        <w:t xml:space="preserve"> to alternative dispute resolution.</w:t>
      </w:r>
    </w:p>
    <w:p w14:paraId="4EAFCD1C" w14:textId="495C793F" w:rsidR="00A40D9F" w:rsidRPr="002560B0" w:rsidRDefault="00A40D9F" w:rsidP="002560B0">
      <w:pPr>
        <w:pStyle w:val="ListParagraph"/>
        <w:spacing w:line="480" w:lineRule="auto"/>
        <w:rPr>
          <w:rFonts w:ascii="Times New Roman" w:hAnsi="Times New Roman" w:cs="Times New Roman"/>
          <w:b/>
          <w:bCs/>
          <w:sz w:val="24"/>
          <w:szCs w:val="24"/>
        </w:rPr>
      </w:pPr>
    </w:p>
    <w:p w14:paraId="7054139A" w14:textId="77777777" w:rsidR="00F52B02" w:rsidRPr="00D41CBC" w:rsidRDefault="00A40D9F" w:rsidP="002560B0">
      <w:pPr>
        <w:pStyle w:val="ListParagraph"/>
        <w:numPr>
          <w:ilvl w:val="0"/>
          <w:numId w:val="17"/>
        </w:numPr>
        <w:spacing w:line="480" w:lineRule="auto"/>
        <w:rPr>
          <w:rFonts w:ascii="Times New Roman" w:hAnsi="Times New Roman" w:cs="Times New Roman"/>
          <w:b/>
          <w:bCs/>
          <w:sz w:val="24"/>
          <w:szCs w:val="24"/>
        </w:rPr>
      </w:pPr>
      <w:r w:rsidRPr="00D41CBC">
        <w:rPr>
          <w:rFonts w:ascii="Times New Roman" w:hAnsi="Times New Roman" w:cs="Times New Roman"/>
          <w:b/>
          <w:bCs/>
          <w:sz w:val="24"/>
          <w:szCs w:val="24"/>
        </w:rPr>
        <w:t xml:space="preserve">Please set forth what efforts, if any, the parties have made to settle this case to date. </w:t>
      </w:r>
    </w:p>
    <w:p w14:paraId="7BA44A10" w14:textId="205944AF" w:rsidR="00A40D9F" w:rsidRPr="002560B0" w:rsidRDefault="00F52B02" w:rsidP="002560B0">
      <w:pPr>
        <w:pStyle w:val="ListParagraph"/>
        <w:spacing w:line="480" w:lineRule="auto"/>
        <w:ind w:left="1800"/>
        <w:rPr>
          <w:rFonts w:ascii="Times New Roman" w:hAnsi="Times New Roman" w:cs="Times New Roman"/>
          <w:sz w:val="24"/>
          <w:szCs w:val="24"/>
        </w:rPr>
      </w:pPr>
      <w:r w:rsidRPr="002560B0">
        <w:rPr>
          <w:rFonts w:ascii="Times New Roman" w:hAnsi="Times New Roman" w:cs="Times New Roman"/>
          <w:sz w:val="24"/>
          <w:szCs w:val="24"/>
        </w:rPr>
        <w:t xml:space="preserve">Plaintiff, over the past </w:t>
      </w:r>
      <w:r w:rsidRPr="00D068CB">
        <w:rPr>
          <w:rFonts w:ascii="Times New Roman" w:hAnsi="Times New Roman" w:cs="Times New Roman"/>
          <w:sz w:val="24"/>
          <w:szCs w:val="24"/>
          <w:u w:val="single"/>
        </w:rPr>
        <w:t>two (2) years</w:t>
      </w:r>
      <w:r w:rsidRPr="002560B0">
        <w:rPr>
          <w:rFonts w:ascii="Times New Roman" w:hAnsi="Times New Roman" w:cs="Times New Roman"/>
          <w:sz w:val="24"/>
          <w:szCs w:val="24"/>
        </w:rPr>
        <w:t xml:space="preserve">, has sent a plethora of communication </w:t>
      </w:r>
      <w:r w:rsidR="00912A03">
        <w:rPr>
          <w:rFonts w:ascii="Times New Roman" w:hAnsi="Times New Roman" w:cs="Times New Roman"/>
          <w:sz w:val="24"/>
          <w:szCs w:val="24"/>
        </w:rPr>
        <w:t>(</w:t>
      </w:r>
      <w:r w:rsidR="00912A03" w:rsidRPr="00D068CB">
        <w:rPr>
          <w:rFonts w:ascii="Times New Roman" w:hAnsi="Times New Roman" w:cs="Times New Roman"/>
          <w:b/>
          <w:bCs/>
          <w:sz w:val="24"/>
          <w:szCs w:val="24"/>
        </w:rPr>
        <w:t>Certified Mail Numbers and Dates that prove this communication is available upon request</w:t>
      </w:r>
      <w:r w:rsidR="00912A03">
        <w:rPr>
          <w:rFonts w:ascii="Times New Roman" w:hAnsi="Times New Roman" w:cs="Times New Roman"/>
          <w:sz w:val="24"/>
          <w:szCs w:val="24"/>
        </w:rPr>
        <w:t xml:space="preserve">) </w:t>
      </w:r>
      <w:r w:rsidRPr="002560B0">
        <w:rPr>
          <w:rFonts w:ascii="Times New Roman" w:hAnsi="Times New Roman" w:cs="Times New Roman"/>
          <w:sz w:val="24"/>
          <w:szCs w:val="24"/>
        </w:rPr>
        <w:t xml:space="preserve">to engage with Defendant, all except the summons and complaint from this court has gone unacknowledged. </w:t>
      </w:r>
    </w:p>
    <w:p w14:paraId="29071F2D" w14:textId="77777777" w:rsidR="00F52B02" w:rsidRPr="002560B0" w:rsidRDefault="00F52B02" w:rsidP="002560B0">
      <w:pPr>
        <w:pStyle w:val="ListParagraph"/>
        <w:spacing w:line="480" w:lineRule="auto"/>
        <w:ind w:left="1800"/>
        <w:rPr>
          <w:rFonts w:ascii="Times New Roman" w:hAnsi="Times New Roman" w:cs="Times New Roman"/>
          <w:sz w:val="24"/>
          <w:szCs w:val="24"/>
        </w:rPr>
      </w:pPr>
    </w:p>
    <w:p w14:paraId="191ECC9B" w14:textId="5EB649B2" w:rsidR="00A40D9F" w:rsidRPr="00A87631" w:rsidRDefault="00A40D9F" w:rsidP="002560B0">
      <w:pPr>
        <w:pStyle w:val="ListParagraph"/>
        <w:numPr>
          <w:ilvl w:val="0"/>
          <w:numId w:val="17"/>
        </w:numPr>
        <w:spacing w:line="480" w:lineRule="auto"/>
        <w:rPr>
          <w:rFonts w:ascii="Times New Roman" w:hAnsi="Times New Roman" w:cs="Times New Roman"/>
          <w:b/>
          <w:bCs/>
          <w:sz w:val="24"/>
          <w:szCs w:val="24"/>
        </w:rPr>
      </w:pPr>
      <w:r w:rsidRPr="00293831">
        <w:rPr>
          <w:rFonts w:ascii="Times New Roman" w:hAnsi="Times New Roman" w:cs="Times New Roman"/>
          <w:b/>
          <w:bCs/>
          <w:sz w:val="24"/>
          <w:szCs w:val="24"/>
        </w:rPr>
        <w:t xml:space="preserve">Do the parties wish to have a settlement </w:t>
      </w:r>
      <w:proofErr w:type="gramStart"/>
      <w:r w:rsidRPr="00293831">
        <w:rPr>
          <w:rFonts w:ascii="Times New Roman" w:hAnsi="Times New Roman" w:cs="Times New Roman"/>
          <w:b/>
          <w:bCs/>
          <w:sz w:val="24"/>
          <w:szCs w:val="24"/>
        </w:rPr>
        <w:t>conference:</w:t>
      </w:r>
      <w:proofErr w:type="gramEnd"/>
    </w:p>
    <w:p w14:paraId="635D1505" w14:textId="30C42716" w:rsidR="00A40D9F" w:rsidRPr="002560B0" w:rsidRDefault="00A40D9F" w:rsidP="002560B0">
      <w:pPr>
        <w:pStyle w:val="ListParagraph"/>
        <w:spacing w:line="480" w:lineRule="auto"/>
        <w:ind w:left="2880"/>
        <w:rPr>
          <w:rFonts w:ascii="Times New Roman" w:hAnsi="Times New Roman" w:cs="Times New Roman"/>
          <w:sz w:val="24"/>
          <w:szCs w:val="24"/>
        </w:rPr>
      </w:pPr>
      <w:r w:rsidRPr="002560B0">
        <w:rPr>
          <w:rFonts w:ascii="Times New Roman" w:hAnsi="Times New Roman" w:cs="Times New Roman"/>
          <w:sz w:val="24"/>
          <w:szCs w:val="24"/>
        </w:rPr>
        <w:t xml:space="preserve">[   </w:t>
      </w:r>
      <w:proofErr w:type="gramStart"/>
      <w:r w:rsidR="00CB6801">
        <w:rPr>
          <w:rFonts w:ascii="Times New Roman" w:hAnsi="Times New Roman" w:cs="Times New Roman"/>
          <w:sz w:val="24"/>
          <w:szCs w:val="24"/>
        </w:rPr>
        <w:t>X</w:t>
      </w:r>
      <w:r w:rsidRPr="002560B0">
        <w:rPr>
          <w:rFonts w:ascii="Times New Roman" w:hAnsi="Times New Roman" w:cs="Times New Roman"/>
          <w:sz w:val="24"/>
          <w:szCs w:val="24"/>
        </w:rPr>
        <w:t xml:space="preserve">  ]</w:t>
      </w:r>
      <w:proofErr w:type="gramEnd"/>
      <w:r w:rsidRPr="002560B0">
        <w:rPr>
          <w:rFonts w:ascii="Times New Roman" w:hAnsi="Times New Roman" w:cs="Times New Roman"/>
          <w:sz w:val="24"/>
          <w:szCs w:val="24"/>
        </w:rPr>
        <w:t xml:space="preserve"> Yes     [     ] No</w:t>
      </w:r>
    </w:p>
    <w:p w14:paraId="6098D4B2" w14:textId="2BEBD181" w:rsidR="00A40D9F" w:rsidRPr="002560B0" w:rsidRDefault="002560B0" w:rsidP="002560B0">
      <w:pPr>
        <w:spacing w:line="480" w:lineRule="auto"/>
        <w:rPr>
          <w:rFonts w:ascii="Times New Roman" w:hAnsi="Times New Roman" w:cs="Times New Roman"/>
          <w:sz w:val="24"/>
          <w:szCs w:val="24"/>
        </w:rPr>
      </w:pPr>
      <w:r w:rsidRPr="002560B0">
        <w:rPr>
          <w:rFonts w:ascii="Times New Roman" w:hAnsi="Times New Roman" w:cs="Times New Roman"/>
          <w:sz w:val="24"/>
          <w:szCs w:val="24"/>
        </w:rPr>
        <w:lastRenderedPageBreak/>
        <w:tab/>
      </w:r>
      <w:r w:rsidRPr="002560B0">
        <w:rPr>
          <w:rFonts w:ascii="Times New Roman" w:hAnsi="Times New Roman" w:cs="Times New Roman"/>
          <w:sz w:val="24"/>
          <w:szCs w:val="24"/>
        </w:rPr>
        <w:tab/>
      </w:r>
      <w:r w:rsidRPr="00293831">
        <w:rPr>
          <w:rFonts w:ascii="Times New Roman" w:hAnsi="Times New Roman" w:cs="Times New Roman"/>
          <w:b/>
          <w:bCs/>
          <w:sz w:val="24"/>
          <w:szCs w:val="24"/>
        </w:rPr>
        <w:t>Plaintiff</w:t>
      </w:r>
      <w:r w:rsidRPr="002560B0">
        <w:rPr>
          <w:rFonts w:ascii="Times New Roman" w:hAnsi="Times New Roman" w:cs="Times New Roman"/>
          <w:sz w:val="24"/>
          <w:szCs w:val="24"/>
        </w:rPr>
        <w:t xml:space="preserve">: Plaintiff is not </w:t>
      </w:r>
      <w:proofErr w:type="gramStart"/>
      <w:r w:rsidRPr="002560B0">
        <w:rPr>
          <w:rFonts w:ascii="Times New Roman" w:hAnsi="Times New Roman" w:cs="Times New Roman"/>
          <w:sz w:val="24"/>
          <w:szCs w:val="24"/>
        </w:rPr>
        <w:t>adverse</w:t>
      </w:r>
      <w:proofErr w:type="gramEnd"/>
      <w:r w:rsidRPr="002560B0">
        <w:rPr>
          <w:rFonts w:ascii="Times New Roman" w:hAnsi="Times New Roman" w:cs="Times New Roman"/>
          <w:sz w:val="24"/>
          <w:szCs w:val="24"/>
        </w:rPr>
        <w:t xml:space="preserve"> to a settlement conference.</w:t>
      </w:r>
    </w:p>
    <w:p w14:paraId="1012909A" w14:textId="424F5867" w:rsidR="002560B0" w:rsidRPr="002560B0" w:rsidRDefault="002560B0" w:rsidP="002560B0">
      <w:pPr>
        <w:spacing w:line="480" w:lineRule="auto"/>
        <w:rPr>
          <w:rFonts w:ascii="Times New Roman" w:hAnsi="Times New Roman" w:cs="Times New Roman"/>
          <w:sz w:val="24"/>
          <w:szCs w:val="24"/>
        </w:rPr>
      </w:pPr>
      <w:r w:rsidRPr="002560B0">
        <w:rPr>
          <w:rFonts w:ascii="Times New Roman" w:hAnsi="Times New Roman" w:cs="Times New Roman"/>
          <w:sz w:val="24"/>
          <w:szCs w:val="24"/>
        </w:rPr>
        <w:tab/>
      </w:r>
      <w:r w:rsidRPr="002560B0">
        <w:rPr>
          <w:rFonts w:ascii="Times New Roman" w:hAnsi="Times New Roman" w:cs="Times New Roman"/>
          <w:sz w:val="24"/>
          <w:szCs w:val="24"/>
        </w:rPr>
        <w:tab/>
      </w:r>
      <w:r w:rsidRPr="00293831">
        <w:rPr>
          <w:rFonts w:ascii="Times New Roman" w:hAnsi="Times New Roman" w:cs="Times New Roman"/>
          <w:b/>
          <w:bCs/>
          <w:sz w:val="24"/>
          <w:szCs w:val="24"/>
        </w:rPr>
        <w:t>Defendant</w:t>
      </w:r>
      <w:r w:rsidRPr="002560B0">
        <w:rPr>
          <w:rFonts w:ascii="Times New Roman" w:hAnsi="Times New Roman" w:cs="Times New Roman"/>
          <w:sz w:val="24"/>
          <w:szCs w:val="24"/>
        </w:rPr>
        <w:t xml:space="preserve">: Defendant is not </w:t>
      </w:r>
      <w:proofErr w:type="gramStart"/>
      <w:r w:rsidRPr="002560B0">
        <w:rPr>
          <w:rFonts w:ascii="Times New Roman" w:hAnsi="Times New Roman" w:cs="Times New Roman"/>
          <w:sz w:val="24"/>
          <w:szCs w:val="24"/>
        </w:rPr>
        <w:t>adverse</w:t>
      </w:r>
      <w:proofErr w:type="gramEnd"/>
      <w:r w:rsidRPr="002560B0">
        <w:rPr>
          <w:rFonts w:ascii="Times New Roman" w:hAnsi="Times New Roman" w:cs="Times New Roman"/>
          <w:sz w:val="24"/>
          <w:szCs w:val="24"/>
        </w:rPr>
        <w:t xml:space="preserve"> to a settlement conference.</w:t>
      </w:r>
    </w:p>
    <w:p w14:paraId="7983F470" w14:textId="3E56ED0D" w:rsidR="00A40D9F" w:rsidRPr="00A87631" w:rsidRDefault="00A40D9F" w:rsidP="00A87631">
      <w:pPr>
        <w:pStyle w:val="ListParagraph"/>
        <w:numPr>
          <w:ilvl w:val="0"/>
          <w:numId w:val="21"/>
        </w:numPr>
        <w:spacing w:line="480" w:lineRule="auto"/>
        <w:rPr>
          <w:rFonts w:ascii="Times New Roman" w:hAnsi="Times New Roman" w:cs="Times New Roman"/>
          <w:b/>
          <w:bCs/>
          <w:sz w:val="24"/>
          <w:szCs w:val="24"/>
        </w:rPr>
      </w:pPr>
      <w:r w:rsidRPr="002560B0">
        <w:rPr>
          <w:rFonts w:ascii="Times New Roman" w:hAnsi="Times New Roman" w:cs="Times New Roman"/>
          <w:b/>
          <w:bCs/>
          <w:sz w:val="24"/>
          <w:szCs w:val="24"/>
        </w:rPr>
        <w:t>CONSENT TO JURISDICTION BY MAGISTRATE JUDGE</w:t>
      </w:r>
    </w:p>
    <w:p w14:paraId="41F906C8" w14:textId="735C33EA" w:rsidR="00A40D9F" w:rsidRPr="002560B0" w:rsidRDefault="00A40D9F" w:rsidP="002560B0">
      <w:pPr>
        <w:pStyle w:val="ListParagraph"/>
        <w:spacing w:line="480" w:lineRule="auto"/>
        <w:ind w:left="1080"/>
        <w:rPr>
          <w:rFonts w:ascii="Times New Roman" w:hAnsi="Times New Roman" w:cs="Times New Roman"/>
          <w:sz w:val="24"/>
          <w:szCs w:val="24"/>
        </w:rPr>
      </w:pPr>
      <w:r w:rsidRPr="002560B0">
        <w:rPr>
          <w:rFonts w:ascii="Times New Roman" w:hAnsi="Times New Roman" w:cs="Times New Roman"/>
          <w:sz w:val="24"/>
          <w:szCs w:val="24"/>
        </w:rPr>
        <w:t xml:space="preserve">You have the right to waive your right to proceed before the United States District Judge and may instead consent to proceed before a United </w:t>
      </w:r>
    </w:p>
    <w:p w14:paraId="57E8DAD3" w14:textId="77007A98" w:rsidR="00A40D9F" w:rsidRPr="002560B0" w:rsidRDefault="00A40D9F" w:rsidP="002560B0">
      <w:pPr>
        <w:pStyle w:val="ListParagraph"/>
        <w:spacing w:line="480" w:lineRule="auto"/>
        <w:ind w:left="1080"/>
        <w:rPr>
          <w:rFonts w:ascii="Times New Roman" w:hAnsi="Times New Roman" w:cs="Times New Roman"/>
          <w:sz w:val="24"/>
          <w:szCs w:val="24"/>
        </w:rPr>
      </w:pPr>
      <w:r w:rsidRPr="002560B0">
        <w:rPr>
          <w:rFonts w:ascii="Times New Roman" w:hAnsi="Times New Roman" w:cs="Times New Roman"/>
          <w:sz w:val="24"/>
          <w:szCs w:val="24"/>
        </w:rPr>
        <w:t>States Magistrate Judge. Indicate whether, at this time, all parties will agree, pursuant to 28 U.S.C. § 636</w:t>
      </w:r>
      <w:r w:rsidR="0056525A" w:rsidRPr="002560B0">
        <w:rPr>
          <w:rFonts w:ascii="Times New Roman" w:hAnsi="Times New Roman" w:cs="Times New Roman"/>
          <w:sz w:val="24"/>
          <w:szCs w:val="24"/>
        </w:rPr>
        <w:t xml:space="preserve">(c), to have a Magistrate Judge handle all the remaining pretrial aspects of this case and preside over a jury or bench trial, with appeal lying </w:t>
      </w:r>
      <w:proofErr w:type="spellStart"/>
      <w:r w:rsidR="0056525A" w:rsidRPr="002560B0">
        <w:rPr>
          <w:rFonts w:ascii="Times New Roman" w:hAnsi="Times New Roman" w:cs="Times New Roman"/>
          <w:sz w:val="24"/>
          <w:szCs w:val="24"/>
        </w:rPr>
        <w:t>t</w:t>
      </w:r>
      <w:proofErr w:type="spellEnd"/>
      <w:r w:rsidR="0056525A" w:rsidRPr="002560B0">
        <w:rPr>
          <w:rFonts w:ascii="Times New Roman" w:hAnsi="Times New Roman" w:cs="Times New Roman"/>
          <w:sz w:val="24"/>
          <w:szCs w:val="24"/>
        </w:rPr>
        <w:t xml:space="preserve"> the United States Court of Appeals for the Fifth Circuit. </w:t>
      </w:r>
    </w:p>
    <w:p w14:paraId="686C23D5" w14:textId="17A7A415" w:rsidR="0056525A" w:rsidRPr="002560B0" w:rsidRDefault="0056525A" w:rsidP="002560B0">
      <w:pPr>
        <w:pStyle w:val="ListParagraph"/>
        <w:spacing w:line="480" w:lineRule="auto"/>
        <w:ind w:left="1080"/>
        <w:rPr>
          <w:rFonts w:ascii="Times New Roman" w:hAnsi="Times New Roman" w:cs="Times New Roman"/>
          <w:sz w:val="24"/>
          <w:szCs w:val="24"/>
        </w:rPr>
      </w:pPr>
    </w:p>
    <w:p w14:paraId="154E7D38" w14:textId="663A7A4A" w:rsidR="0056525A" w:rsidRPr="002560B0" w:rsidRDefault="0056525A" w:rsidP="002560B0">
      <w:pPr>
        <w:pStyle w:val="ListParagraph"/>
        <w:spacing w:line="480" w:lineRule="auto"/>
        <w:ind w:left="1080"/>
        <w:rPr>
          <w:rFonts w:ascii="Times New Roman" w:hAnsi="Times New Roman" w:cs="Times New Roman"/>
          <w:sz w:val="24"/>
          <w:szCs w:val="24"/>
        </w:rPr>
      </w:pPr>
      <w:r w:rsidRPr="002560B0">
        <w:rPr>
          <w:rFonts w:ascii="Times New Roman" w:hAnsi="Times New Roman" w:cs="Times New Roman"/>
          <w:sz w:val="24"/>
          <w:szCs w:val="24"/>
        </w:rPr>
        <w:tab/>
        <w:t>All parties agree to jurisdiction by a Magistrate Judge of this court:</w:t>
      </w:r>
    </w:p>
    <w:p w14:paraId="6C72468A" w14:textId="77091E48" w:rsidR="0056525A" w:rsidRPr="002560B0" w:rsidRDefault="0056525A" w:rsidP="002560B0">
      <w:pPr>
        <w:pStyle w:val="ListParagraph"/>
        <w:spacing w:line="480" w:lineRule="auto"/>
        <w:ind w:left="1080"/>
        <w:rPr>
          <w:rFonts w:ascii="Times New Roman" w:hAnsi="Times New Roman" w:cs="Times New Roman"/>
          <w:sz w:val="24"/>
          <w:szCs w:val="24"/>
        </w:rPr>
      </w:pPr>
    </w:p>
    <w:p w14:paraId="5CD3A498" w14:textId="05E5B9EF" w:rsidR="0056525A" w:rsidRPr="002560B0" w:rsidRDefault="0056525A" w:rsidP="002560B0">
      <w:pPr>
        <w:pStyle w:val="ListParagraph"/>
        <w:spacing w:line="480" w:lineRule="auto"/>
        <w:ind w:left="2880"/>
        <w:rPr>
          <w:rFonts w:ascii="Times New Roman" w:hAnsi="Times New Roman" w:cs="Times New Roman"/>
          <w:sz w:val="24"/>
          <w:szCs w:val="24"/>
        </w:rPr>
      </w:pPr>
      <w:r w:rsidRPr="002560B0">
        <w:rPr>
          <w:rFonts w:ascii="Times New Roman" w:hAnsi="Times New Roman" w:cs="Times New Roman"/>
          <w:sz w:val="24"/>
          <w:szCs w:val="24"/>
        </w:rPr>
        <w:t xml:space="preserve">[   </w:t>
      </w:r>
      <w:proofErr w:type="gramStart"/>
      <w:r w:rsidRPr="002560B0">
        <w:rPr>
          <w:rFonts w:ascii="Times New Roman" w:hAnsi="Times New Roman" w:cs="Times New Roman"/>
          <w:sz w:val="24"/>
          <w:szCs w:val="24"/>
        </w:rPr>
        <w:t xml:space="preserve">  ]</w:t>
      </w:r>
      <w:proofErr w:type="gramEnd"/>
      <w:r w:rsidRPr="002560B0">
        <w:rPr>
          <w:rFonts w:ascii="Times New Roman" w:hAnsi="Times New Roman" w:cs="Times New Roman"/>
          <w:sz w:val="24"/>
          <w:szCs w:val="24"/>
        </w:rPr>
        <w:t xml:space="preserve"> Yes     [  </w:t>
      </w:r>
      <w:r w:rsidR="006C38FD" w:rsidRPr="002560B0">
        <w:rPr>
          <w:rFonts w:ascii="Times New Roman" w:hAnsi="Times New Roman" w:cs="Times New Roman"/>
          <w:sz w:val="24"/>
          <w:szCs w:val="24"/>
        </w:rPr>
        <w:t>X</w:t>
      </w:r>
      <w:r w:rsidRPr="002560B0">
        <w:rPr>
          <w:rFonts w:ascii="Times New Roman" w:hAnsi="Times New Roman" w:cs="Times New Roman"/>
          <w:sz w:val="24"/>
          <w:szCs w:val="24"/>
        </w:rPr>
        <w:t xml:space="preserve">   ] No</w:t>
      </w:r>
    </w:p>
    <w:p w14:paraId="42902ACE" w14:textId="2FC7076A" w:rsidR="0056525A" w:rsidRPr="002560B0" w:rsidRDefault="0056525A" w:rsidP="002560B0">
      <w:pPr>
        <w:pStyle w:val="ListParagraph"/>
        <w:spacing w:line="480" w:lineRule="auto"/>
        <w:ind w:left="2880"/>
        <w:rPr>
          <w:rFonts w:ascii="Times New Roman" w:hAnsi="Times New Roman" w:cs="Times New Roman"/>
          <w:sz w:val="24"/>
          <w:szCs w:val="24"/>
        </w:rPr>
      </w:pPr>
    </w:p>
    <w:p w14:paraId="01743A8A" w14:textId="62F6691E" w:rsidR="0056525A" w:rsidRPr="002560B0" w:rsidRDefault="0056525A" w:rsidP="002560B0">
      <w:pPr>
        <w:pStyle w:val="ListParagraph"/>
        <w:spacing w:line="480" w:lineRule="auto"/>
        <w:ind w:left="2880"/>
        <w:rPr>
          <w:rFonts w:ascii="Times New Roman" w:hAnsi="Times New Roman" w:cs="Times New Roman"/>
          <w:sz w:val="24"/>
          <w:szCs w:val="24"/>
        </w:rPr>
      </w:pPr>
    </w:p>
    <w:p w14:paraId="222B8B74" w14:textId="275BEF1A" w:rsidR="0056525A" w:rsidRPr="002560B0" w:rsidRDefault="0056525A" w:rsidP="002560B0">
      <w:pPr>
        <w:pStyle w:val="ListParagraph"/>
        <w:spacing w:line="480" w:lineRule="auto"/>
        <w:rPr>
          <w:rFonts w:ascii="Times New Roman" w:hAnsi="Times New Roman" w:cs="Times New Roman"/>
          <w:b/>
          <w:bCs/>
          <w:sz w:val="24"/>
          <w:szCs w:val="24"/>
        </w:rPr>
      </w:pPr>
      <w:r w:rsidRPr="002560B0">
        <w:rPr>
          <w:rFonts w:ascii="Times New Roman" w:hAnsi="Times New Roman" w:cs="Times New Roman"/>
          <w:b/>
          <w:bCs/>
          <w:sz w:val="24"/>
          <w:szCs w:val="24"/>
        </w:rPr>
        <w:t xml:space="preserve">If your response was “yes” to the preceding question, all attorneys and unrepresented parties should sign the </w:t>
      </w:r>
      <w:r w:rsidRPr="002560B0">
        <w:rPr>
          <w:rFonts w:ascii="Times New Roman" w:hAnsi="Times New Roman" w:cs="Times New Roman"/>
          <w:b/>
          <w:bCs/>
          <w:sz w:val="24"/>
          <w:szCs w:val="24"/>
          <w:u w:val="single"/>
        </w:rPr>
        <w:t xml:space="preserve">attached form </w:t>
      </w:r>
      <w:r w:rsidRPr="002560B0">
        <w:rPr>
          <w:rFonts w:ascii="Times New Roman" w:hAnsi="Times New Roman" w:cs="Times New Roman"/>
          <w:b/>
          <w:bCs/>
          <w:sz w:val="24"/>
          <w:szCs w:val="24"/>
        </w:rPr>
        <w:t xml:space="preserve">to indicate your consent. </w:t>
      </w:r>
    </w:p>
    <w:p w14:paraId="0CF08A0C" w14:textId="02EC9A6C" w:rsidR="0056525A" w:rsidRPr="002560B0" w:rsidRDefault="0056525A" w:rsidP="002560B0">
      <w:pPr>
        <w:pStyle w:val="ListParagraph"/>
        <w:spacing w:line="480" w:lineRule="auto"/>
        <w:rPr>
          <w:rFonts w:ascii="Times New Roman" w:hAnsi="Times New Roman" w:cs="Times New Roman"/>
          <w:b/>
          <w:bCs/>
          <w:sz w:val="24"/>
          <w:szCs w:val="24"/>
        </w:rPr>
      </w:pPr>
    </w:p>
    <w:p w14:paraId="49ECCD38" w14:textId="1C89A8BA" w:rsidR="0056525A" w:rsidRPr="002560B0" w:rsidRDefault="0056525A" w:rsidP="002560B0">
      <w:pPr>
        <w:pStyle w:val="ListParagraph"/>
        <w:spacing w:line="480" w:lineRule="auto"/>
        <w:rPr>
          <w:rFonts w:ascii="Times New Roman" w:hAnsi="Times New Roman" w:cs="Times New Roman"/>
          <w:b/>
          <w:bCs/>
          <w:sz w:val="24"/>
          <w:szCs w:val="24"/>
        </w:rPr>
      </w:pPr>
    </w:p>
    <w:p w14:paraId="681AA7B5" w14:textId="1DD935DF" w:rsidR="0056525A" w:rsidRPr="002560B0" w:rsidRDefault="0056525A" w:rsidP="002560B0">
      <w:pPr>
        <w:pStyle w:val="ListParagraph"/>
        <w:spacing w:line="480" w:lineRule="auto"/>
        <w:rPr>
          <w:rFonts w:ascii="Times New Roman" w:hAnsi="Times New Roman" w:cs="Times New Roman"/>
          <w:sz w:val="24"/>
          <w:szCs w:val="24"/>
        </w:rPr>
      </w:pPr>
      <w:r w:rsidRPr="002560B0">
        <w:rPr>
          <w:rFonts w:ascii="Times New Roman" w:hAnsi="Times New Roman" w:cs="Times New Roman"/>
          <w:sz w:val="24"/>
          <w:szCs w:val="24"/>
        </w:rPr>
        <w:t xml:space="preserve">Report </w:t>
      </w:r>
      <w:proofErr w:type="gramStart"/>
      <w:r w:rsidRPr="002560B0">
        <w:rPr>
          <w:rFonts w:ascii="Times New Roman" w:hAnsi="Times New Roman" w:cs="Times New Roman"/>
          <w:sz w:val="24"/>
          <w:szCs w:val="24"/>
        </w:rPr>
        <w:t>dated:_</w:t>
      </w:r>
      <w:proofErr w:type="gramEnd"/>
      <w:r w:rsidRPr="002560B0">
        <w:rPr>
          <w:rFonts w:ascii="Times New Roman" w:hAnsi="Times New Roman" w:cs="Times New Roman"/>
          <w:sz w:val="24"/>
          <w:szCs w:val="24"/>
        </w:rPr>
        <w:t>_____________</w:t>
      </w:r>
    </w:p>
    <w:p w14:paraId="33DB9DA1" w14:textId="6E696850" w:rsidR="0056525A" w:rsidRPr="002560B0" w:rsidRDefault="0056525A" w:rsidP="002560B0">
      <w:pPr>
        <w:pStyle w:val="ListParagraph"/>
        <w:spacing w:line="480" w:lineRule="auto"/>
        <w:ind w:left="1080"/>
        <w:rPr>
          <w:rFonts w:ascii="Times New Roman" w:hAnsi="Times New Roman" w:cs="Times New Roman"/>
          <w:sz w:val="24"/>
          <w:szCs w:val="24"/>
        </w:rPr>
      </w:pPr>
    </w:p>
    <w:p w14:paraId="5EBDAA0D" w14:textId="62A9CB4D" w:rsidR="0053113B" w:rsidRPr="002560B0" w:rsidRDefault="0053113B" w:rsidP="002560B0">
      <w:pPr>
        <w:pStyle w:val="ListParagraph"/>
        <w:spacing w:line="480" w:lineRule="auto"/>
        <w:ind w:left="2880"/>
        <w:rPr>
          <w:rFonts w:ascii="Times New Roman" w:hAnsi="Times New Roman" w:cs="Times New Roman"/>
          <w:b/>
          <w:bCs/>
          <w:sz w:val="24"/>
          <w:szCs w:val="24"/>
        </w:rPr>
      </w:pPr>
    </w:p>
    <w:p w14:paraId="26E927D5" w14:textId="77777777" w:rsidR="0053113B" w:rsidRPr="002560B0" w:rsidRDefault="0053113B" w:rsidP="002560B0">
      <w:pPr>
        <w:pStyle w:val="ListParagraph"/>
        <w:spacing w:line="480" w:lineRule="auto"/>
        <w:ind w:left="0"/>
        <w:rPr>
          <w:rFonts w:ascii="Times New Roman" w:hAnsi="Times New Roman" w:cs="Times New Roman"/>
          <w:b/>
          <w:bCs/>
          <w:sz w:val="24"/>
          <w:szCs w:val="24"/>
        </w:rPr>
      </w:pPr>
    </w:p>
    <w:sectPr w:rsidR="0053113B" w:rsidRPr="002560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dobe Caslon Pro">
    <w:altName w:val="Palatino Linotype"/>
    <w:panose1 w:val="0205050205050A020403"/>
    <w:charset w:val="00"/>
    <w:family w:val="roman"/>
    <w:notTrueType/>
    <w:pitch w:val="variable"/>
    <w:sig w:usb0="00000007" w:usb1="00000001" w:usb2="00000000" w:usb3="00000000" w:csb0="0000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02596A"/>
    <w:multiLevelType w:val="hybridMultilevel"/>
    <w:tmpl w:val="CC102750"/>
    <w:lvl w:ilvl="0" w:tplc="0954440C">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AE2F44"/>
    <w:multiLevelType w:val="hybridMultilevel"/>
    <w:tmpl w:val="161A6052"/>
    <w:lvl w:ilvl="0" w:tplc="D07835D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2E59BF"/>
    <w:multiLevelType w:val="hybridMultilevel"/>
    <w:tmpl w:val="5E04231C"/>
    <w:lvl w:ilvl="0" w:tplc="10BC6DB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3DB5003"/>
    <w:multiLevelType w:val="hybridMultilevel"/>
    <w:tmpl w:val="5E2E6D42"/>
    <w:lvl w:ilvl="0" w:tplc="8B0CB6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931646"/>
    <w:multiLevelType w:val="hybridMultilevel"/>
    <w:tmpl w:val="4DB23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82284B"/>
    <w:multiLevelType w:val="hybridMultilevel"/>
    <w:tmpl w:val="932C679C"/>
    <w:lvl w:ilvl="0" w:tplc="014E6B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4C4D71"/>
    <w:multiLevelType w:val="hybridMultilevel"/>
    <w:tmpl w:val="1212B0F8"/>
    <w:lvl w:ilvl="0" w:tplc="E530EA96">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2E790CDC"/>
    <w:multiLevelType w:val="hybridMultilevel"/>
    <w:tmpl w:val="AEF6A806"/>
    <w:lvl w:ilvl="0" w:tplc="5C00D9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2B50D9"/>
    <w:multiLevelType w:val="hybridMultilevel"/>
    <w:tmpl w:val="D84A4B2E"/>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EEA48A6"/>
    <w:multiLevelType w:val="hybridMultilevel"/>
    <w:tmpl w:val="018E23F8"/>
    <w:lvl w:ilvl="0" w:tplc="2D22D190">
      <w:start w:val="1"/>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211472"/>
    <w:multiLevelType w:val="hybridMultilevel"/>
    <w:tmpl w:val="31C23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A65077"/>
    <w:multiLevelType w:val="hybridMultilevel"/>
    <w:tmpl w:val="BA7E05EC"/>
    <w:lvl w:ilvl="0" w:tplc="5648606E">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D8686B"/>
    <w:multiLevelType w:val="hybridMultilevel"/>
    <w:tmpl w:val="948C3478"/>
    <w:lvl w:ilvl="0" w:tplc="5F92C2A0">
      <w:start w:val="1"/>
      <w:numFmt w:val="decimal"/>
      <w:lvlText w:val="%1."/>
      <w:lvlJc w:val="left"/>
      <w:pPr>
        <w:ind w:left="1080" w:hanging="360"/>
      </w:pPr>
      <w:rPr>
        <w:rFonts w:hint="default"/>
      </w:rPr>
    </w:lvl>
    <w:lvl w:ilvl="1" w:tplc="04090015">
      <w:start w:val="1"/>
      <w:numFmt w:val="upp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6F30C7C"/>
    <w:multiLevelType w:val="hybridMultilevel"/>
    <w:tmpl w:val="5A20FB00"/>
    <w:lvl w:ilvl="0" w:tplc="CB38A11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86B0436"/>
    <w:multiLevelType w:val="hybridMultilevel"/>
    <w:tmpl w:val="5E463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0B5726"/>
    <w:multiLevelType w:val="hybridMultilevel"/>
    <w:tmpl w:val="27F2F884"/>
    <w:lvl w:ilvl="0" w:tplc="0DC6D1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65423A1"/>
    <w:multiLevelType w:val="hybridMultilevel"/>
    <w:tmpl w:val="03D20552"/>
    <w:lvl w:ilvl="0" w:tplc="E2800D48">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58160175"/>
    <w:multiLevelType w:val="hybridMultilevel"/>
    <w:tmpl w:val="1B9805B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D3D41C8"/>
    <w:multiLevelType w:val="hybridMultilevel"/>
    <w:tmpl w:val="AA3E9C7E"/>
    <w:lvl w:ilvl="0" w:tplc="30B84DD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63D106E1"/>
    <w:multiLevelType w:val="hybridMultilevel"/>
    <w:tmpl w:val="A8A07818"/>
    <w:lvl w:ilvl="0" w:tplc="8520C47E">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7732175D"/>
    <w:multiLevelType w:val="hybridMultilevel"/>
    <w:tmpl w:val="22C0A9FC"/>
    <w:lvl w:ilvl="0" w:tplc="B6D0FB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316A59"/>
    <w:multiLevelType w:val="hybridMultilevel"/>
    <w:tmpl w:val="F6A0F56C"/>
    <w:lvl w:ilvl="0" w:tplc="DA1C15CE">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09458218">
    <w:abstractNumId w:val="14"/>
  </w:num>
  <w:num w:numId="2" w16cid:durableId="1367755128">
    <w:abstractNumId w:val="10"/>
  </w:num>
  <w:num w:numId="3" w16cid:durableId="1512140804">
    <w:abstractNumId w:val="4"/>
  </w:num>
  <w:num w:numId="4" w16cid:durableId="1418744439">
    <w:abstractNumId w:val="17"/>
  </w:num>
  <w:num w:numId="5" w16cid:durableId="196509038">
    <w:abstractNumId w:val="8"/>
  </w:num>
  <w:num w:numId="6" w16cid:durableId="1977758066">
    <w:abstractNumId w:val="7"/>
  </w:num>
  <w:num w:numId="7" w16cid:durableId="1793934086">
    <w:abstractNumId w:val="0"/>
  </w:num>
  <w:num w:numId="8" w16cid:durableId="1393696694">
    <w:abstractNumId w:val="19"/>
  </w:num>
  <w:num w:numId="9" w16cid:durableId="92553214">
    <w:abstractNumId w:val="12"/>
  </w:num>
  <w:num w:numId="10" w16cid:durableId="1620525763">
    <w:abstractNumId w:val="21"/>
  </w:num>
  <w:num w:numId="11" w16cid:durableId="1959488540">
    <w:abstractNumId w:val="11"/>
  </w:num>
  <w:num w:numId="12" w16cid:durableId="1381904576">
    <w:abstractNumId w:val="1"/>
  </w:num>
  <w:num w:numId="13" w16cid:durableId="865026605">
    <w:abstractNumId w:val="16"/>
  </w:num>
  <w:num w:numId="14" w16cid:durableId="380519451">
    <w:abstractNumId w:val="6"/>
  </w:num>
  <w:num w:numId="15" w16cid:durableId="1829319773">
    <w:abstractNumId w:val="15"/>
  </w:num>
  <w:num w:numId="16" w16cid:durableId="729422557">
    <w:abstractNumId w:val="3"/>
  </w:num>
  <w:num w:numId="17" w16cid:durableId="1758552974">
    <w:abstractNumId w:val="18"/>
  </w:num>
  <w:num w:numId="18" w16cid:durableId="119618069">
    <w:abstractNumId w:val="2"/>
  </w:num>
  <w:num w:numId="19" w16cid:durableId="722750732">
    <w:abstractNumId w:val="9"/>
  </w:num>
  <w:num w:numId="20" w16cid:durableId="1087187453">
    <w:abstractNumId w:val="5"/>
  </w:num>
  <w:num w:numId="21" w16cid:durableId="1439911592">
    <w:abstractNumId w:val="20"/>
  </w:num>
  <w:num w:numId="22" w16cid:durableId="11653633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48D4"/>
    <w:rsid w:val="000055BA"/>
    <w:rsid w:val="00017A88"/>
    <w:rsid w:val="0003607F"/>
    <w:rsid w:val="00067FDD"/>
    <w:rsid w:val="00074B74"/>
    <w:rsid w:val="000835DD"/>
    <w:rsid w:val="0008642C"/>
    <w:rsid w:val="000B6CFE"/>
    <w:rsid w:val="000D6922"/>
    <w:rsid w:val="00105B36"/>
    <w:rsid w:val="00111A3B"/>
    <w:rsid w:val="001622B0"/>
    <w:rsid w:val="00170C2C"/>
    <w:rsid w:val="00173872"/>
    <w:rsid w:val="0019240D"/>
    <w:rsid w:val="001F39A4"/>
    <w:rsid w:val="002147BA"/>
    <w:rsid w:val="002548D4"/>
    <w:rsid w:val="002560B0"/>
    <w:rsid w:val="00293831"/>
    <w:rsid w:val="002A6784"/>
    <w:rsid w:val="002E2939"/>
    <w:rsid w:val="002F795A"/>
    <w:rsid w:val="00371D6C"/>
    <w:rsid w:val="00382D96"/>
    <w:rsid w:val="004069A2"/>
    <w:rsid w:val="00426CDF"/>
    <w:rsid w:val="00430CBE"/>
    <w:rsid w:val="00445006"/>
    <w:rsid w:val="00451525"/>
    <w:rsid w:val="004613A3"/>
    <w:rsid w:val="004B40BB"/>
    <w:rsid w:val="004D05D7"/>
    <w:rsid w:val="004D2D9D"/>
    <w:rsid w:val="004F3257"/>
    <w:rsid w:val="0053113B"/>
    <w:rsid w:val="005331C4"/>
    <w:rsid w:val="00536B81"/>
    <w:rsid w:val="00546019"/>
    <w:rsid w:val="00547B77"/>
    <w:rsid w:val="005563E9"/>
    <w:rsid w:val="0056525A"/>
    <w:rsid w:val="00585C5F"/>
    <w:rsid w:val="00590ABA"/>
    <w:rsid w:val="005C7211"/>
    <w:rsid w:val="005E0D62"/>
    <w:rsid w:val="0065162F"/>
    <w:rsid w:val="0067369E"/>
    <w:rsid w:val="00677151"/>
    <w:rsid w:val="006A513D"/>
    <w:rsid w:val="006C38FD"/>
    <w:rsid w:val="006E77FF"/>
    <w:rsid w:val="00715210"/>
    <w:rsid w:val="007247A0"/>
    <w:rsid w:val="007649FD"/>
    <w:rsid w:val="00781BD3"/>
    <w:rsid w:val="00785752"/>
    <w:rsid w:val="007C504E"/>
    <w:rsid w:val="007C759B"/>
    <w:rsid w:val="00813FC9"/>
    <w:rsid w:val="00844E60"/>
    <w:rsid w:val="00866476"/>
    <w:rsid w:val="008815FD"/>
    <w:rsid w:val="00890964"/>
    <w:rsid w:val="008A7ED4"/>
    <w:rsid w:val="008D6E09"/>
    <w:rsid w:val="00912A03"/>
    <w:rsid w:val="0093142B"/>
    <w:rsid w:val="0094211C"/>
    <w:rsid w:val="00950CDA"/>
    <w:rsid w:val="00996664"/>
    <w:rsid w:val="009B20E0"/>
    <w:rsid w:val="00A213B5"/>
    <w:rsid w:val="00A40D9F"/>
    <w:rsid w:val="00A61080"/>
    <w:rsid w:val="00A87631"/>
    <w:rsid w:val="00AA7F10"/>
    <w:rsid w:val="00B411BB"/>
    <w:rsid w:val="00B724B9"/>
    <w:rsid w:val="00BA0407"/>
    <w:rsid w:val="00BD2EAA"/>
    <w:rsid w:val="00BF535C"/>
    <w:rsid w:val="00CB3C19"/>
    <w:rsid w:val="00CB6801"/>
    <w:rsid w:val="00CC572D"/>
    <w:rsid w:val="00D068CB"/>
    <w:rsid w:val="00D24C1A"/>
    <w:rsid w:val="00D41CBC"/>
    <w:rsid w:val="00DB29EC"/>
    <w:rsid w:val="00DF135C"/>
    <w:rsid w:val="00E12B4E"/>
    <w:rsid w:val="00E213CD"/>
    <w:rsid w:val="00E338D7"/>
    <w:rsid w:val="00E6144E"/>
    <w:rsid w:val="00E6326F"/>
    <w:rsid w:val="00E75C3A"/>
    <w:rsid w:val="00E84427"/>
    <w:rsid w:val="00E86E81"/>
    <w:rsid w:val="00EA08E8"/>
    <w:rsid w:val="00EA4128"/>
    <w:rsid w:val="00ED5E77"/>
    <w:rsid w:val="00F33418"/>
    <w:rsid w:val="00F52B02"/>
    <w:rsid w:val="00F66065"/>
    <w:rsid w:val="00F935E0"/>
    <w:rsid w:val="00FB06FC"/>
    <w:rsid w:val="00FF76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E0324"/>
  <w15:chartTrackingRefBased/>
  <w15:docId w15:val="{69E7E40F-8F14-4627-B799-6420DBBE8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dobe Caslon Pro" w:eastAsiaTheme="minorHAnsi" w:hAnsi="Adobe Caslon Pro" w:cstheme="minorBidi"/>
        <w:sz w:val="22"/>
        <w:szCs w:val="22"/>
        <w:lang w:val="en-US" w:eastAsia="en-US" w:bidi="ar-SA"/>
        <w14:stylisticSets>
          <w14:styleSet w14:id="2"/>
        </w14:stylisticSet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48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garybrown@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14</Pages>
  <Words>2384</Words>
  <Characters>13594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Sibley</dc:creator>
  <cp:keywords/>
  <dc:description/>
  <cp:lastModifiedBy>Gary B</cp:lastModifiedBy>
  <cp:revision>6</cp:revision>
  <dcterms:created xsi:type="dcterms:W3CDTF">2022-07-25T10:52:00Z</dcterms:created>
  <dcterms:modified xsi:type="dcterms:W3CDTF">2022-07-25T11:04:00Z</dcterms:modified>
</cp:coreProperties>
</file>